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7A47" w14:textId="77777777" w:rsidR="00D05421" w:rsidRPr="001F7B66" w:rsidRDefault="00D05421" w:rsidP="00EC78D7">
      <w:pPr>
        <w:pBdr>
          <w:top w:val="nil"/>
          <w:left w:val="nil"/>
          <w:bottom w:val="nil"/>
          <w:right w:val="nil"/>
          <w:between w:val="nil"/>
        </w:pBdr>
        <w:jc w:val="center"/>
        <w:rPr>
          <w:rFonts w:ascii="Montserrat" w:eastAsia="Georgia" w:hAnsi="Montserrat" w:cstheme="minorHAnsi"/>
          <w:b/>
          <w:color w:val="006890"/>
          <w:sz w:val="40"/>
          <w:szCs w:val="40"/>
        </w:rPr>
      </w:pPr>
    </w:p>
    <w:p w14:paraId="15656B09" w14:textId="724A2D01" w:rsidR="00CE1157" w:rsidRPr="001F7B66" w:rsidRDefault="00CE1157" w:rsidP="00EC78D7">
      <w:pPr>
        <w:pBdr>
          <w:top w:val="nil"/>
          <w:left w:val="nil"/>
          <w:bottom w:val="nil"/>
          <w:right w:val="nil"/>
          <w:between w:val="nil"/>
        </w:pBdr>
        <w:jc w:val="center"/>
        <w:rPr>
          <w:rFonts w:ascii="Montserrat" w:eastAsia="Georgia" w:hAnsi="Montserrat" w:cstheme="minorHAnsi"/>
          <w:b/>
          <w:color w:val="006890"/>
          <w:sz w:val="40"/>
          <w:szCs w:val="40"/>
        </w:rPr>
      </w:pPr>
    </w:p>
    <w:p w14:paraId="0A662520" w14:textId="77777777" w:rsidR="00CE1157" w:rsidRPr="001F7B66" w:rsidRDefault="00CE1157" w:rsidP="00EC78D7">
      <w:pPr>
        <w:pBdr>
          <w:top w:val="nil"/>
          <w:left w:val="nil"/>
          <w:bottom w:val="nil"/>
          <w:right w:val="nil"/>
          <w:between w:val="nil"/>
        </w:pBdr>
        <w:jc w:val="center"/>
        <w:rPr>
          <w:rFonts w:ascii="Montserrat" w:eastAsia="Georgia" w:hAnsi="Montserrat" w:cstheme="minorHAnsi"/>
          <w:b/>
          <w:color w:val="006890"/>
          <w:sz w:val="40"/>
          <w:szCs w:val="40"/>
        </w:rPr>
      </w:pPr>
    </w:p>
    <w:p w14:paraId="0BAAFCB1" w14:textId="77777777" w:rsidR="00CE1157" w:rsidRPr="001F7B66" w:rsidRDefault="00CE1157" w:rsidP="00EC78D7">
      <w:pPr>
        <w:pBdr>
          <w:top w:val="nil"/>
          <w:left w:val="nil"/>
          <w:bottom w:val="nil"/>
          <w:right w:val="nil"/>
          <w:between w:val="nil"/>
        </w:pBdr>
        <w:jc w:val="center"/>
        <w:rPr>
          <w:rFonts w:ascii="Montserrat" w:eastAsia="Georgia" w:hAnsi="Montserrat" w:cstheme="minorHAnsi"/>
          <w:b/>
          <w:color w:val="006890"/>
          <w:sz w:val="40"/>
          <w:szCs w:val="40"/>
        </w:rPr>
      </w:pPr>
    </w:p>
    <w:p w14:paraId="39ACD164" w14:textId="77777777" w:rsidR="00CE1157" w:rsidRPr="001F7B66" w:rsidRDefault="00CE1157" w:rsidP="00EC78D7">
      <w:pPr>
        <w:pBdr>
          <w:top w:val="nil"/>
          <w:left w:val="nil"/>
          <w:bottom w:val="nil"/>
          <w:right w:val="nil"/>
          <w:between w:val="nil"/>
        </w:pBdr>
        <w:jc w:val="center"/>
        <w:rPr>
          <w:rFonts w:ascii="Montserrat" w:eastAsia="Georgia" w:hAnsi="Montserrat" w:cstheme="minorHAnsi"/>
          <w:b/>
          <w:color w:val="006890"/>
          <w:sz w:val="40"/>
          <w:szCs w:val="40"/>
        </w:rPr>
      </w:pPr>
    </w:p>
    <w:p w14:paraId="3FAD2D26" w14:textId="77777777" w:rsidR="00963759" w:rsidRPr="001F7B66" w:rsidRDefault="00CE1157" w:rsidP="003E5074">
      <w:pPr>
        <w:pStyle w:val="NoSpacing"/>
        <w:jc w:val="center"/>
        <w:rPr>
          <w:rFonts w:ascii="Montserrat" w:hAnsi="Montserrat" w:cstheme="minorHAnsi"/>
          <w:b/>
          <w:bCs/>
          <w:color w:val="006890"/>
          <w:sz w:val="48"/>
          <w:szCs w:val="48"/>
        </w:rPr>
      </w:pPr>
      <w:r w:rsidRPr="001F7B66">
        <w:rPr>
          <w:rFonts w:ascii="Montserrat" w:hAnsi="Montserrat" w:cstheme="minorHAnsi"/>
          <w:b/>
          <w:bCs/>
          <w:color w:val="006890"/>
          <w:sz w:val="48"/>
          <w:szCs w:val="48"/>
        </w:rPr>
        <w:t xml:space="preserve">SBP Audit Report </w:t>
      </w:r>
      <w:r w:rsidR="00B300DE" w:rsidRPr="001F7B66">
        <w:rPr>
          <w:rFonts w:ascii="Montserrat" w:hAnsi="Montserrat" w:cstheme="minorHAnsi"/>
          <w:b/>
          <w:bCs/>
          <w:color w:val="006890"/>
          <w:sz w:val="48"/>
          <w:szCs w:val="48"/>
        </w:rPr>
        <w:t xml:space="preserve">(SAR) </w:t>
      </w:r>
    </w:p>
    <w:p w14:paraId="1F16EFB5" w14:textId="65F03158" w:rsidR="00963759" w:rsidRPr="001F7B66" w:rsidRDefault="00484B80" w:rsidP="003E5074">
      <w:pPr>
        <w:pStyle w:val="NoSpacing"/>
        <w:jc w:val="center"/>
        <w:rPr>
          <w:rFonts w:ascii="Montserrat" w:hAnsi="Montserrat" w:cstheme="minorHAnsi"/>
          <w:b/>
          <w:bCs/>
          <w:color w:val="006890"/>
          <w:sz w:val="48"/>
          <w:szCs w:val="48"/>
        </w:rPr>
      </w:pPr>
      <w:r w:rsidRPr="001F7B66">
        <w:rPr>
          <w:rFonts w:ascii="Montserrat" w:hAnsi="Montserrat" w:cstheme="minorHAnsi"/>
          <w:b/>
          <w:bCs/>
          <w:color w:val="006890"/>
          <w:sz w:val="48"/>
          <w:szCs w:val="48"/>
        </w:rPr>
        <w:t>on</w:t>
      </w:r>
      <w:r w:rsidR="00CE1157" w:rsidRPr="001F7B66">
        <w:rPr>
          <w:rFonts w:ascii="Montserrat" w:hAnsi="Montserrat" w:cstheme="minorHAnsi"/>
          <w:b/>
          <w:bCs/>
          <w:color w:val="006890"/>
          <w:sz w:val="48"/>
          <w:szCs w:val="48"/>
        </w:rPr>
        <w:t xml:space="preserve"> Energy and </w:t>
      </w:r>
      <w:r w:rsidR="00B300DE" w:rsidRPr="001F7B66">
        <w:rPr>
          <w:rFonts w:ascii="Montserrat" w:hAnsi="Montserrat" w:cstheme="minorHAnsi"/>
          <w:b/>
          <w:bCs/>
          <w:color w:val="006890"/>
          <w:sz w:val="48"/>
          <w:szCs w:val="48"/>
        </w:rPr>
        <w:t>Carbon</w:t>
      </w:r>
      <w:r w:rsidR="00CE1157" w:rsidRPr="001F7B66">
        <w:rPr>
          <w:rFonts w:ascii="Montserrat" w:hAnsi="Montserrat" w:cstheme="minorHAnsi"/>
          <w:b/>
          <w:bCs/>
          <w:color w:val="006890"/>
          <w:sz w:val="48"/>
          <w:szCs w:val="48"/>
        </w:rPr>
        <w:t xml:space="preserve"> </w:t>
      </w:r>
      <w:r w:rsidR="00F90DB4" w:rsidRPr="001F7B66">
        <w:rPr>
          <w:rFonts w:ascii="Montserrat" w:hAnsi="Montserrat" w:cstheme="minorHAnsi"/>
          <w:b/>
          <w:bCs/>
          <w:color w:val="006890"/>
          <w:sz w:val="48"/>
          <w:szCs w:val="48"/>
        </w:rPr>
        <w:t>D</w:t>
      </w:r>
      <w:r w:rsidR="00CE1157" w:rsidRPr="001F7B66">
        <w:rPr>
          <w:rFonts w:ascii="Montserrat" w:hAnsi="Montserrat" w:cstheme="minorHAnsi"/>
          <w:b/>
          <w:bCs/>
          <w:color w:val="006890"/>
          <w:sz w:val="48"/>
          <w:szCs w:val="48"/>
        </w:rPr>
        <w:t>ata</w:t>
      </w:r>
      <w:r w:rsidR="00B300DE" w:rsidRPr="001F7B66">
        <w:rPr>
          <w:rFonts w:ascii="Montserrat" w:hAnsi="Montserrat" w:cstheme="minorHAnsi"/>
          <w:b/>
          <w:bCs/>
          <w:color w:val="006890"/>
          <w:sz w:val="48"/>
          <w:szCs w:val="48"/>
        </w:rPr>
        <w:t xml:space="preserve"> </w:t>
      </w:r>
    </w:p>
    <w:p w14:paraId="35E9C0EC" w14:textId="0AA1EBD6" w:rsidR="00CE1157" w:rsidRPr="001F7B66" w:rsidRDefault="00B300DE" w:rsidP="003E5074">
      <w:pPr>
        <w:pStyle w:val="NoSpacing"/>
        <w:jc w:val="center"/>
        <w:rPr>
          <w:rFonts w:ascii="Montserrat" w:hAnsi="Montserrat" w:cstheme="minorHAnsi"/>
          <w:b/>
          <w:bCs/>
          <w:color w:val="006890"/>
          <w:sz w:val="48"/>
          <w:szCs w:val="48"/>
        </w:rPr>
      </w:pPr>
      <w:r w:rsidRPr="001F7B66">
        <w:rPr>
          <w:rFonts w:ascii="Montserrat" w:hAnsi="Montserrat" w:cstheme="minorHAnsi"/>
          <w:b/>
          <w:bCs/>
          <w:color w:val="006890"/>
          <w:sz w:val="48"/>
          <w:szCs w:val="48"/>
        </w:rPr>
        <w:t xml:space="preserve">for </w:t>
      </w:r>
      <w:r w:rsidR="00F90DB4" w:rsidRPr="001F7B66">
        <w:rPr>
          <w:rFonts w:ascii="Montserrat" w:hAnsi="Montserrat" w:cstheme="minorHAnsi"/>
          <w:b/>
          <w:bCs/>
          <w:color w:val="006890"/>
          <w:sz w:val="48"/>
          <w:szCs w:val="48"/>
        </w:rPr>
        <w:t>W</w:t>
      </w:r>
      <w:r w:rsidRPr="001F7B66">
        <w:rPr>
          <w:rFonts w:ascii="Montserrat" w:hAnsi="Montserrat" w:cstheme="minorHAnsi"/>
          <w:b/>
          <w:bCs/>
          <w:color w:val="006890"/>
          <w:sz w:val="48"/>
          <w:szCs w:val="48"/>
        </w:rPr>
        <w:t xml:space="preserve">oodchips with </w:t>
      </w:r>
      <w:r w:rsidR="00F90DB4" w:rsidRPr="001F7B66">
        <w:rPr>
          <w:rFonts w:ascii="Montserrat" w:hAnsi="Montserrat" w:cstheme="minorHAnsi"/>
          <w:b/>
          <w:bCs/>
          <w:color w:val="006890"/>
          <w:sz w:val="48"/>
          <w:szCs w:val="48"/>
        </w:rPr>
        <w:t>S</w:t>
      </w:r>
      <w:r w:rsidRPr="001F7B66">
        <w:rPr>
          <w:rFonts w:ascii="Montserrat" w:hAnsi="Montserrat" w:cstheme="minorHAnsi"/>
          <w:b/>
          <w:bCs/>
          <w:color w:val="006890"/>
          <w:sz w:val="48"/>
          <w:szCs w:val="48"/>
        </w:rPr>
        <w:t xml:space="preserve">tationary </w:t>
      </w:r>
      <w:r w:rsidR="00F90DB4" w:rsidRPr="001F7B66">
        <w:rPr>
          <w:rFonts w:ascii="Montserrat" w:hAnsi="Montserrat" w:cstheme="minorHAnsi"/>
          <w:b/>
          <w:bCs/>
          <w:color w:val="006890"/>
          <w:sz w:val="48"/>
          <w:szCs w:val="48"/>
        </w:rPr>
        <w:t>C</w:t>
      </w:r>
      <w:r w:rsidRPr="001F7B66">
        <w:rPr>
          <w:rFonts w:ascii="Montserrat" w:hAnsi="Montserrat" w:cstheme="minorHAnsi"/>
          <w:b/>
          <w:bCs/>
          <w:color w:val="006890"/>
          <w:sz w:val="48"/>
          <w:szCs w:val="48"/>
        </w:rPr>
        <w:t>hipping</w:t>
      </w:r>
    </w:p>
    <w:p w14:paraId="241F6F60" w14:textId="77777777" w:rsidR="008E420E" w:rsidRPr="001F7B66" w:rsidRDefault="008E420E" w:rsidP="003E5074">
      <w:pPr>
        <w:pStyle w:val="NoSpacing"/>
        <w:jc w:val="center"/>
        <w:rPr>
          <w:rFonts w:ascii="Montserrat" w:hAnsi="Montserrat" w:cstheme="minorHAnsi"/>
          <w:b/>
          <w:bCs/>
          <w:color w:val="006890"/>
          <w:sz w:val="36"/>
          <w:szCs w:val="36"/>
        </w:rPr>
      </w:pPr>
    </w:p>
    <w:p w14:paraId="639ADE2C" w14:textId="55B88DA9" w:rsidR="00CE1157" w:rsidRPr="001F7B66" w:rsidRDefault="00CE1157" w:rsidP="003E5074">
      <w:pPr>
        <w:pStyle w:val="NoSpacing"/>
        <w:jc w:val="center"/>
        <w:rPr>
          <w:rFonts w:ascii="Montserrat" w:hAnsi="Montserrat" w:cstheme="minorHAnsi"/>
          <w:b/>
          <w:bCs/>
          <w:color w:val="006890"/>
          <w:sz w:val="36"/>
          <w:szCs w:val="36"/>
        </w:rPr>
      </w:pPr>
      <w:r w:rsidRPr="001F7B66">
        <w:rPr>
          <w:rFonts w:ascii="Montserrat" w:hAnsi="Montserrat" w:cstheme="minorHAnsi"/>
          <w:b/>
          <w:bCs/>
          <w:color w:val="006890"/>
          <w:sz w:val="36"/>
          <w:szCs w:val="36"/>
        </w:rPr>
        <w:t xml:space="preserve">for Biomass Producers producing </w:t>
      </w:r>
    </w:p>
    <w:p w14:paraId="23F05375" w14:textId="21375286" w:rsidR="00E73BAB" w:rsidRPr="001F7B66" w:rsidRDefault="0085654B" w:rsidP="003E5074">
      <w:pPr>
        <w:pBdr>
          <w:top w:val="nil"/>
          <w:left w:val="nil"/>
          <w:bottom w:val="nil"/>
          <w:right w:val="nil"/>
          <w:between w:val="nil"/>
        </w:pBdr>
        <w:jc w:val="center"/>
        <w:rPr>
          <w:rFonts w:ascii="Montserrat" w:hAnsi="Montserrat" w:cstheme="minorHAnsi"/>
          <w:b/>
          <w:bCs/>
          <w:color w:val="006890"/>
          <w:sz w:val="36"/>
          <w:szCs w:val="36"/>
        </w:rPr>
      </w:pPr>
      <w:r w:rsidRPr="001F7B66">
        <w:rPr>
          <w:rFonts w:ascii="Montserrat" w:hAnsi="Montserrat" w:cstheme="minorHAnsi"/>
          <w:b/>
          <w:bCs/>
          <w:color w:val="006890"/>
          <w:sz w:val="36"/>
          <w:szCs w:val="36"/>
        </w:rPr>
        <w:t>woodchips using stationary facilities</w:t>
      </w:r>
    </w:p>
    <w:p w14:paraId="264AE890" w14:textId="77777777" w:rsidR="00D8248F" w:rsidRPr="001F7B66" w:rsidRDefault="00D8248F" w:rsidP="003E5074">
      <w:pPr>
        <w:pBdr>
          <w:top w:val="nil"/>
          <w:left w:val="nil"/>
          <w:bottom w:val="nil"/>
          <w:right w:val="nil"/>
          <w:between w:val="nil"/>
        </w:pBdr>
        <w:jc w:val="center"/>
        <w:rPr>
          <w:rFonts w:ascii="Montserrat" w:hAnsi="Montserrat" w:cstheme="minorHAnsi"/>
          <w:b/>
          <w:bCs/>
          <w:color w:val="006890"/>
          <w:sz w:val="36"/>
          <w:szCs w:val="36"/>
        </w:rPr>
      </w:pPr>
    </w:p>
    <w:p w14:paraId="62659DC4" w14:textId="3CF039FD" w:rsidR="00D8248F" w:rsidRPr="001F7B66" w:rsidRDefault="00D8248F" w:rsidP="003E5074">
      <w:pPr>
        <w:pBdr>
          <w:top w:val="nil"/>
          <w:left w:val="nil"/>
          <w:bottom w:val="nil"/>
          <w:right w:val="nil"/>
          <w:between w:val="nil"/>
        </w:pBdr>
        <w:jc w:val="center"/>
        <w:rPr>
          <w:rFonts w:ascii="Montserrat" w:eastAsia="Georgia" w:hAnsi="Montserrat" w:cstheme="minorHAnsi"/>
          <w:b/>
          <w:bCs/>
          <w:color w:val="006890"/>
          <w:sz w:val="40"/>
          <w:szCs w:val="40"/>
        </w:rPr>
      </w:pPr>
      <w:r w:rsidRPr="001F7B66">
        <w:rPr>
          <w:rFonts w:ascii="Montserrat" w:hAnsi="Montserrat" w:cstheme="minorHAnsi"/>
          <w:b/>
          <w:bCs/>
          <w:color w:val="006890"/>
          <w:sz w:val="36"/>
          <w:szCs w:val="36"/>
        </w:rPr>
        <w:t>Version 2.</w:t>
      </w:r>
      <w:r w:rsidR="003D4CFD">
        <w:rPr>
          <w:rFonts w:ascii="Montserrat" w:hAnsi="Montserrat" w:cstheme="minorHAnsi"/>
          <w:b/>
          <w:bCs/>
          <w:color w:val="006890"/>
          <w:sz w:val="36"/>
          <w:szCs w:val="36"/>
        </w:rPr>
        <w:t>2</w:t>
      </w:r>
    </w:p>
    <w:p w14:paraId="61939062" w14:textId="77777777" w:rsidR="00934252" w:rsidRPr="007A2E68" w:rsidRDefault="00934252" w:rsidP="007A2E68">
      <w:pPr>
        <w:pStyle w:val="NoSpacing"/>
        <w:jc w:val="center"/>
        <w:rPr>
          <w:rFonts w:ascii="Cambria" w:hAnsi="Cambria" w:cstheme="minorHAnsi"/>
          <w:b/>
          <w:color w:val="006890"/>
          <w:sz w:val="36"/>
          <w:szCs w:val="36"/>
        </w:rPr>
      </w:pPr>
    </w:p>
    <w:p w14:paraId="7516F982" w14:textId="77777777" w:rsidR="00934252" w:rsidRPr="002525AB" w:rsidRDefault="00934252" w:rsidP="007A2E68">
      <w:pPr>
        <w:pStyle w:val="NoSpacing"/>
        <w:jc w:val="center"/>
        <w:rPr>
          <w:b/>
          <w:color w:val="006890"/>
          <w:sz w:val="36"/>
          <w:szCs w:val="36"/>
        </w:rPr>
      </w:pPr>
    </w:p>
    <w:tbl>
      <w:tblPr>
        <w:tblStyle w:val="TableGrid"/>
        <w:tblW w:w="0" w:type="auto"/>
        <w:tblLook w:val="04A0" w:firstRow="1" w:lastRow="0" w:firstColumn="1" w:lastColumn="0" w:noHBand="0" w:noVBand="1"/>
      </w:tblPr>
      <w:tblGrid>
        <w:gridCol w:w="9486"/>
      </w:tblGrid>
      <w:tr w:rsidR="00CE1157" w:rsidRPr="002525AB" w14:paraId="46BEFAD1" w14:textId="77777777" w:rsidTr="0026301A">
        <w:tc>
          <w:tcPr>
            <w:tcW w:w="9486" w:type="dxa"/>
          </w:tcPr>
          <w:p w14:paraId="738242DB" w14:textId="77777777" w:rsidR="00CE1157" w:rsidRPr="002525AB" w:rsidRDefault="00CE1157" w:rsidP="003E5074">
            <w:pPr>
              <w:pStyle w:val="NoSpacing"/>
              <w:rPr>
                <w:b/>
                <w:sz w:val="22"/>
                <w:szCs w:val="22"/>
              </w:rPr>
            </w:pPr>
            <w:r w:rsidRPr="002525AB">
              <w:rPr>
                <w:b/>
              </w:rPr>
              <w:t>SBP certificate holder number: [in format XX-YY]</w:t>
            </w:r>
          </w:p>
          <w:p w14:paraId="674BB0DC" w14:textId="77777777" w:rsidR="00CE1157" w:rsidRPr="002525AB" w:rsidRDefault="00CE1157" w:rsidP="003E5074">
            <w:pPr>
              <w:pStyle w:val="NoSpacing"/>
              <w:rPr>
                <w:b/>
                <w:sz w:val="22"/>
                <w:szCs w:val="22"/>
              </w:rPr>
            </w:pPr>
          </w:p>
          <w:p w14:paraId="5DCCD7F0" w14:textId="77777777" w:rsidR="00CE1157" w:rsidRPr="002525AB" w:rsidRDefault="00CE1157" w:rsidP="003E5074">
            <w:pPr>
              <w:pStyle w:val="NoSpacing"/>
              <w:rPr>
                <w:b/>
                <w:sz w:val="22"/>
                <w:szCs w:val="22"/>
              </w:rPr>
            </w:pPr>
            <w:r w:rsidRPr="002525AB">
              <w:rPr>
                <w:b/>
              </w:rPr>
              <w:t xml:space="preserve">SBP certificate holder name:  </w:t>
            </w:r>
          </w:p>
          <w:p w14:paraId="1685013C" w14:textId="77777777" w:rsidR="00CE1157" w:rsidRPr="002525AB" w:rsidRDefault="00CE1157" w:rsidP="003E5074">
            <w:pPr>
              <w:pStyle w:val="NoSpacing"/>
              <w:rPr>
                <w:b/>
                <w:sz w:val="22"/>
                <w:szCs w:val="22"/>
              </w:rPr>
            </w:pPr>
          </w:p>
          <w:p w14:paraId="078D159F" w14:textId="77777777" w:rsidR="00CE1157" w:rsidRPr="002525AB" w:rsidRDefault="00CE1157" w:rsidP="003E5074">
            <w:pPr>
              <w:pStyle w:val="NoSpacing"/>
              <w:rPr>
                <w:sz w:val="22"/>
                <w:szCs w:val="22"/>
              </w:rPr>
            </w:pPr>
            <w:r w:rsidRPr="002525AB">
              <w:t xml:space="preserve">Please visit </w:t>
            </w:r>
            <w:hyperlink r:id="rId11" w:history="1">
              <w:r w:rsidRPr="002525AB">
                <w:rPr>
                  <w:rStyle w:val="Hyperlink"/>
                </w:rPr>
                <w:t>www.sbp-cert.org</w:t>
              </w:r>
            </w:hyperlink>
            <w:r w:rsidRPr="002525AB">
              <w:t xml:space="preserve"> for more information about the biomass producer</w:t>
            </w:r>
          </w:p>
          <w:p w14:paraId="4A83186D" w14:textId="77777777" w:rsidR="00CE1157" w:rsidRPr="002525AB" w:rsidRDefault="00CE1157" w:rsidP="003E5074">
            <w:pPr>
              <w:pStyle w:val="NoSpacing"/>
              <w:rPr>
                <w:b/>
                <w:sz w:val="22"/>
                <w:szCs w:val="22"/>
              </w:rPr>
            </w:pPr>
          </w:p>
          <w:p w14:paraId="224CF91F" w14:textId="77777777" w:rsidR="00CE1157" w:rsidRPr="002525AB" w:rsidRDefault="00CE1157" w:rsidP="003E5074">
            <w:pPr>
              <w:pStyle w:val="NoSpacing"/>
              <w:rPr>
                <w:b/>
                <w:sz w:val="22"/>
                <w:szCs w:val="22"/>
              </w:rPr>
            </w:pPr>
            <w:r w:rsidRPr="002525AB">
              <w:rPr>
                <w:b/>
              </w:rPr>
              <w:t>Reporting period (should be based on 12 months) and the start date should not be older than 18 months from the audit date.</w:t>
            </w:r>
          </w:p>
          <w:p w14:paraId="7DFDE6D6" w14:textId="77777777" w:rsidR="00CE1157" w:rsidRPr="002525AB" w:rsidRDefault="00CE1157" w:rsidP="003E5074">
            <w:pPr>
              <w:pStyle w:val="NoSpacing"/>
              <w:rPr>
                <w:b/>
                <w:sz w:val="22"/>
                <w:szCs w:val="22"/>
              </w:rPr>
            </w:pPr>
          </w:p>
          <w:p w14:paraId="108D9203" w14:textId="77777777" w:rsidR="00CE1157" w:rsidRPr="002525AB" w:rsidRDefault="00CE1157" w:rsidP="003E5074">
            <w:pPr>
              <w:pStyle w:val="NoSpacing"/>
              <w:rPr>
                <w:b/>
                <w:sz w:val="22"/>
                <w:szCs w:val="22"/>
              </w:rPr>
            </w:pPr>
            <w:r w:rsidRPr="002525AB">
              <w:rPr>
                <w:b/>
              </w:rPr>
              <w:t xml:space="preserve">        From:      DD/MM/YYYY</w:t>
            </w:r>
            <w:r w:rsidRPr="002525AB">
              <w:rPr>
                <w:b/>
              </w:rPr>
              <w:tab/>
            </w:r>
          </w:p>
          <w:p w14:paraId="222730B8" w14:textId="7FB94EA4" w:rsidR="00CE1157" w:rsidRPr="002525AB" w:rsidRDefault="00CE1157" w:rsidP="003E5074">
            <w:pPr>
              <w:pStyle w:val="NoSpacing"/>
              <w:rPr>
                <w:b/>
                <w:sz w:val="22"/>
                <w:szCs w:val="22"/>
              </w:rPr>
            </w:pPr>
            <w:r w:rsidRPr="002525AB">
              <w:rPr>
                <w:b/>
              </w:rPr>
              <w:t xml:space="preserve">        To:           DD/MM/YYYY</w:t>
            </w:r>
          </w:p>
          <w:p w14:paraId="78FE16D6" w14:textId="77777777" w:rsidR="00CE1157" w:rsidRPr="002525AB" w:rsidRDefault="00CE1157" w:rsidP="003E5074">
            <w:pPr>
              <w:pStyle w:val="NoSpacing"/>
              <w:rPr>
                <w:b/>
                <w:sz w:val="24"/>
                <w:szCs w:val="24"/>
              </w:rPr>
            </w:pPr>
          </w:p>
        </w:tc>
      </w:tr>
    </w:tbl>
    <w:p w14:paraId="27A90410" w14:textId="77777777" w:rsidR="00CE1157" w:rsidRPr="002525AB" w:rsidRDefault="00CE1157" w:rsidP="003E5074">
      <w:pPr>
        <w:pStyle w:val="NoSpacing"/>
        <w:rPr>
          <w:i/>
          <w:sz w:val="24"/>
          <w:szCs w:val="24"/>
        </w:rPr>
      </w:pPr>
    </w:p>
    <w:p w14:paraId="7235CCEA" w14:textId="77777777" w:rsidR="00E73BAB" w:rsidRPr="002525AB" w:rsidRDefault="00E73BAB" w:rsidP="003E5074">
      <w:pPr>
        <w:pStyle w:val="NoSpacing"/>
        <w:rPr>
          <w:sz w:val="24"/>
          <w:szCs w:val="24"/>
        </w:rPr>
      </w:pPr>
    </w:p>
    <w:tbl>
      <w:tblPr>
        <w:tblStyle w:val="TableGrid"/>
        <w:tblW w:w="0" w:type="auto"/>
        <w:tblLook w:val="04A0" w:firstRow="1" w:lastRow="0" w:firstColumn="1" w:lastColumn="0" w:noHBand="0" w:noVBand="1"/>
      </w:tblPr>
      <w:tblGrid>
        <w:gridCol w:w="9486"/>
      </w:tblGrid>
      <w:tr w:rsidR="00E73BAB" w:rsidRPr="002525AB" w14:paraId="18B4057F" w14:textId="77777777" w:rsidTr="00876A60">
        <w:tc>
          <w:tcPr>
            <w:tcW w:w="9486" w:type="dxa"/>
            <w:shd w:val="clear" w:color="auto" w:fill="F2F1F1"/>
          </w:tcPr>
          <w:p w14:paraId="74F10928" w14:textId="4345C036" w:rsidR="00E73BAB" w:rsidRPr="002525AB" w:rsidRDefault="00E73BAB" w:rsidP="003E5074">
            <w:pPr>
              <w:pStyle w:val="NoSpacing"/>
              <w:rPr>
                <w:b/>
                <w:sz w:val="22"/>
                <w:szCs w:val="22"/>
              </w:rPr>
            </w:pPr>
            <w:r w:rsidRPr="002525AB">
              <w:rPr>
                <w:b/>
              </w:rPr>
              <w:t>SAR expiry date</w:t>
            </w:r>
            <w:r w:rsidR="007A2E68" w:rsidRPr="002525AB">
              <w:rPr>
                <w:b/>
              </w:rPr>
              <w:t xml:space="preserve"> (=date of </w:t>
            </w:r>
            <w:r w:rsidR="00D91BC8" w:rsidRPr="002525AB">
              <w:rPr>
                <w:b/>
              </w:rPr>
              <w:t xml:space="preserve">the first </w:t>
            </w:r>
            <w:r w:rsidR="007A2E68" w:rsidRPr="002525AB">
              <w:rPr>
                <w:b/>
              </w:rPr>
              <w:t xml:space="preserve">audit closure </w:t>
            </w:r>
            <w:r w:rsidR="00D91BC8" w:rsidRPr="002525AB">
              <w:rPr>
                <w:b/>
              </w:rPr>
              <w:t xml:space="preserve">for the reporting period </w:t>
            </w:r>
            <w:r w:rsidR="007A2E68" w:rsidRPr="002525AB">
              <w:rPr>
                <w:b/>
              </w:rPr>
              <w:t>+ 15 months)</w:t>
            </w:r>
            <w:r w:rsidRPr="002525AB">
              <w:rPr>
                <w:b/>
              </w:rPr>
              <w:t>: DD/MM/YYYY</w:t>
            </w:r>
          </w:p>
          <w:p w14:paraId="0316B1EA" w14:textId="77777777" w:rsidR="00E73BAB" w:rsidRPr="002525AB" w:rsidRDefault="00E73BAB" w:rsidP="003E5074">
            <w:pPr>
              <w:pStyle w:val="NoSpacing"/>
              <w:rPr>
                <w:b/>
                <w:sz w:val="24"/>
                <w:szCs w:val="24"/>
              </w:rPr>
            </w:pPr>
          </w:p>
        </w:tc>
      </w:tr>
    </w:tbl>
    <w:p w14:paraId="4546E058" w14:textId="77777777" w:rsidR="003D4CFD" w:rsidRPr="00C66A0F" w:rsidRDefault="003D4CFD" w:rsidP="003D4CFD">
      <w:pPr>
        <w:pStyle w:val="TOCHeading"/>
        <w:rPr>
          <w:rFonts w:ascii="Arial" w:hAnsi="Arial" w:cs="Arial"/>
          <w:sz w:val="20"/>
          <w:szCs w:val="20"/>
          <w:lang w:val="et-EE"/>
        </w:rPr>
      </w:pPr>
      <w:bookmarkStart w:id="0" w:name="_Hlk93415547"/>
      <w:r w:rsidRPr="00413F72">
        <w:rPr>
          <w:rFonts w:ascii="Arial" w:hAnsi="Arial" w:cs="Arial"/>
          <w:sz w:val="20"/>
          <w:szCs w:val="20"/>
          <w:highlight w:val="cyan"/>
        </w:rPr>
        <w:t>NOTE</w:t>
      </w:r>
      <w:r w:rsidRPr="00413F72">
        <w:rPr>
          <w:rFonts w:ascii="Arial" w:hAnsi="Arial" w:cs="Arial"/>
          <w:sz w:val="20"/>
          <w:szCs w:val="20"/>
          <w:highlight w:val="cyan"/>
          <w:lang w:val="et-EE"/>
        </w:rPr>
        <w:t>: the only difference between SAR version 2.1 and new version 2.2 is that a new optional section 2.2 has been added in version 2.2. Version 2.2 is only mandatory if a Biomass Producer has REDII in its SBP certificate scope.</w:t>
      </w:r>
    </w:p>
    <w:bookmarkEnd w:id="0"/>
    <w:p w14:paraId="1A0D8F04" w14:textId="77777777" w:rsidR="00CE1157" w:rsidRPr="004D450C" w:rsidRDefault="00CE1157" w:rsidP="003E5074">
      <w:pPr>
        <w:pStyle w:val="NoSpacing"/>
        <w:rPr>
          <w:rFonts w:ascii="Cambria" w:hAnsi="Cambria" w:cstheme="minorHAnsi"/>
          <w:sz w:val="24"/>
          <w:szCs w:val="24"/>
          <w:lang w:val="et-EE"/>
        </w:rPr>
      </w:pPr>
    </w:p>
    <w:p w14:paraId="15343E95" w14:textId="77777777" w:rsidR="00CE1157" w:rsidRPr="006B0F76" w:rsidRDefault="00CE1157" w:rsidP="003E5074">
      <w:pPr>
        <w:rPr>
          <w:rFonts w:ascii="Cambria" w:hAnsi="Cambria" w:cstheme="minorHAnsi"/>
        </w:rPr>
      </w:pPr>
      <w:r w:rsidRPr="006B0F76">
        <w:rPr>
          <w:rFonts w:ascii="Cambria" w:hAnsi="Cambria" w:cstheme="minorHAnsi"/>
        </w:rPr>
        <w:br w:type="page"/>
      </w:r>
    </w:p>
    <w:sdt>
      <w:sdtPr>
        <w:rPr>
          <w:rFonts w:ascii="Cambria" w:eastAsia="Arial" w:hAnsi="Cambria" w:cstheme="minorHAnsi"/>
          <w:color w:val="auto"/>
          <w:sz w:val="20"/>
          <w:szCs w:val="20"/>
          <w:lang w:val="en-GB" w:eastAsia="en-GB"/>
        </w:rPr>
        <w:id w:val="-1453328243"/>
        <w:docPartObj>
          <w:docPartGallery w:val="Table of Contents"/>
          <w:docPartUnique/>
        </w:docPartObj>
      </w:sdtPr>
      <w:sdtEndPr>
        <w:rPr>
          <w:rFonts w:ascii="Arial" w:hAnsi="Arial" w:cs="Arial"/>
          <w:b/>
          <w:bCs/>
          <w:noProof/>
        </w:rPr>
      </w:sdtEndPr>
      <w:sdtContent>
        <w:p w14:paraId="1051A177" w14:textId="77777777" w:rsidR="00CE1157" w:rsidRPr="002525AB" w:rsidRDefault="00CE1157" w:rsidP="003E5074">
          <w:pPr>
            <w:pStyle w:val="TOCHeading"/>
            <w:rPr>
              <w:rFonts w:ascii="Montserrat" w:hAnsi="Montserrat" w:cstheme="minorHAnsi"/>
              <w:color w:val="006890"/>
              <w:lang w:val="en-GB"/>
            </w:rPr>
          </w:pPr>
          <w:r w:rsidRPr="002525AB">
            <w:rPr>
              <w:rFonts w:ascii="Montserrat" w:hAnsi="Montserrat" w:cstheme="minorHAnsi"/>
              <w:color w:val="006890"/>
              <w:lang w:val="en-GB"/>
            </w:rPr>
            <w:t>Contents</w:t>
          </w:r>
        </w:p>
        <w:p w14:paraId="086CB000" w14:textId="5C40438E" w:rsidR="007040A4" w:rsidRDefault="00CE1157">
          <w:pPr>
            <w:pStyle w:val="TOC1"/>
            <w:tabs>
              <w:tab w:val="left" w:pos="400"/>
            </w:tabs>
            <w:rPr>
              <w:rFonts w:asciiTheme="minorHAnsi" w:eastAsiaTheme="minorEastAsia" w:hAnsiTheme="minorHAnsi" w:cstheme="minorBidi"/>
              <w:noProof/>
              <w:sz w:val="24"/>
              <w:szCs w:val="24"/>
            </w:rPr>
          </w:pPr>
          <w:r w:rsidRPr="002525AB">
            <w:rPr>
              <w:b/>
              <w:bCs/>
              <w:noProof/>
            </w:rPr>
            <w:fldChar w:fldCharType="begin"/>
          </w:r>
          <w:r w:rsidRPr="002525AB">
            <w:rPr>
              <w:b/>
              <w:bCs/>
              <w:noProof/>
            </w:rPr>
            <w:instrText xml:space="preserve"> TOC \o "1-3" \h \z \u </w:instrText>
          </w:r>
          <w:r w:rsidRPr="002525AB">
            <w:rPr>
              <w:b/>
              <w:bCs/>
              <w:noProof/>
            </w:rPr>
            <w:fldChar w:fldCharType="separate"/>
          </w:r>
          <w:hyperlink w:anchor="_Toc93582294" w:history="1">
            <w:r w:rsidR="007040A4" w:rsidRPr="009606DF">
              <w:rPr>
                <w:rStyle w:val="Hyperlink"/>
                <w:noProof/>
              </w:rPr>
              <w:t>1</w:t>
            </w:r>
            <w:r w:rsidR="007040A4">
              <w:rPr>
                <w:rFonts w:asciiTheme="minorHAnsi" w:eastAsiaTheme="minorEastAsia" w:hAnsiTheme="minorHAnsi" w:cstheme="minorBidi"/>
                <w:noProof/>
                <w:sz w:val="24"/>
                <w:szCs w:val="24"/>
              </w:rPr>
              <w:tab/>
            </w:r>
            <w:r w:rsidR="007040A4" w:rsidRPr="009606DF">
              <w:rPr>
                <w:rStyle w:val="Hyperlink"/>
                <w:noProof/>
              </w:rPr>
              <w:t>Generalities</w:t>
            </w:r>
            <w:r w:rsidR="007040A4">
              <w:rPr>
                <w:noProof/>
                <w:webHidden/>
              </w:rPr>
              <w:tab/>
            </w:r>
            <w:r w:rsidR="007040A4">
              <w:rPr>
                <w:noProof/>
                <w:webHidden/>
              </w:rPr>
              <w:fldChar w:fldCharType="begin"/>
            </w:r>
            <w:r w:rsidR="007040A4">
              <w:rPr>
                <w:noProof/>
                <w:webHidden/>
              </w:rPr>
              <w:instrText xml:space="preserve"> PAGEREF _Toc93582294 \h </w:instrText>
            </w:r>
            <w:r w:rsidR="007040A4">
              <w:rPr>
                <w:noProof/>
                <w:webHidden/>
              </w:rPr>
            </w:r>
            <w:r w:rsidR="007040A4">
              <w:rPr>
                <w:noProof/>
                <w:webHidden/>
              </w:rPr>
              <w:fldChar w:fldCharType="separate"/>
            </w:r>
            <w:r w:rsidR="007040A4">
              <w:rPr>
                <w:noProof/>
                <w:webHidden/>
              </w:rPr>
              <w:t>3</w:t>
            </w:r>
            <w:r w:rsidR="007040A4">
              <w:rPr>
                <w:noProof/>
                <w:webHidden/>
              </w:rPr>
              <w:fldChar w:fldCharType="end"/>
            </w:r>
          </w:hyperlink>
        </w:p>
        <w:p w14:paraId="4CA8AFD7" w14:textId="2E04BFFB"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295" w:history="1">
            <w:r w:rsidR="007040A4" w:rsidRPr="009606DF">
              <w:rPr>
                <w:rStyle w:val="Hyperlink"/>
                <w:noProof/>
              </w:rPr>
              <w:t>1.1</w:t>
            </w:r>
            <w:r w:rsidR="007040A4">
              <w:rPr>
                <w:rFonts w:asciiTheme="minorHAnsi" w:eastAsiaTheme="minorEastAsia" w:hAnsiTheme="minorHAnsi" w:cstheme="minorBidi"/>
                <w:noProof/>
                <w:sz w:val="24"/>
                <w:szCs w:val="24"/>
              </w:rPr>
              <w:tab/>
            </w:r>
            <w:r w:rsidR="007040A4" w:rsidRPr="009606DF">
              <w:rPr>
                <w:rStyle w:val="Hyperlink"/>
                <w:noProof/>
              </w:rPr>
              <w:t>General information on the Biomass Producer</w:t>
            </w:r>
            <w:r w:rsidR="007040A4">
              <w:rPr>
                <w:noProof/>
                <w:webHidden/>
              </w:rPr>
              <w:tab/>
            </w:r>
            <w:r w:rsidR="007040A4">
              <w:rPr>
                <w:noProof/>
                <w:webHidden/>
              </w:rPr>
              <w:fldChar w:fldCharType="begin"/>
            </w:r>
            <w:r w:rsidR="007040A4">
              <w:rPr>
                <w:noProof/>
                <w:webHidden/>
              </w:rPr>
              <w:instrText xml:space="preserve"> PAGEREF _Toc93582295 \h </w:instrText>
            </w:r>
            <w:r w:rsidR="007040A4">
              <w:rPr>
                <w:noProof/>
                <w:webHidden/>
              </w:rPr>
            </w:r>
            <w:r w:rsidR="007040A4">
              <w:rPr>
                <w:noProof/>
                <w:webHidden/>
              </w:rPr>
              <w:fldChar w:fldCharType="separate"/>
            </w:r>
            <w:r w:rsidR="007040A4">
              <w:rPr>
                <w:noProof/>
                <w:webHidden/>
              </w:rPr>
              <w:t>3</w:t>
            </w:r>
            <w:r w:rsidR="007040A4">
              <w:rPr>
                <w:noProof/>
                <w:webHidden/>
              </w:rPr>
              <w:fldChar w:fldCharType="end"/>
            </w:r>
          </w:hyperlink>
        </w:p>
        <w:p w14:paraId="7E6E9BA6" w14:textId="577F76C8"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296" w:history="1">
            <w:r w:rsidR="007040A4" w:rsidRPr="009606DF">
              <w:rPr>
                <w:rStyle w:val="Hyperlink"/>
                <w:noProof/>
              </w:rPr>
              <w:t>1.2</w:t>
            </w:r>
            <w:r w:rsidR="007040A4">
              <w:rPr>
                <w:rFonts w:asciiTheme="minorHAnsi" w:eastAsiaTheme="minorEastAsia" w:hAnsiTheme="minorHAnsi" w:cstheme="minorBidi"/>
                <w:noProof/>
                <w:sz w:val="24"/>
                <w:szCs w:val="24"/>
              </w:rPr>
              <w:tab/>
            </w:r>
            <w:r w:rsidR="007040A4" w:rsidRPr="009606DF">
              <w:rPr>
                <w:rStyle w:val="Hyperlink"/>
                <w:noProof/>
              </w:rPr>
              <w:t>Justifications for data provided and methodologies used</w:t>
            </w:r>
            <w:r w:rsidR="007040A4">
              <w:rPr>
                <w:noProof/>
                <w:webHidden/>
              </w:rPr>
              <w:tab/>
            </w:r>
            <w:r w:rsidR="007040A4">
              <w:rPr>
                <w:noProof/>
                <w:webHidden/>
              </w:rPr>
              <w:fldChar w:fldCharType="begin"/>
            </w:r>
            <w:r w:rsidR="007040A4">
              <w:rPr>
                <w:noProof/>
                <w:webHidden/>
              </w:rPr>
              <w:instrText xml:space="preserve"> PAGEREF _Toc93582296 \h </w:instrText>
            </w:r>
            <w:r w:rsidR="007040A4">
              <w:rPr>
                <w:noProof/>
                <w:webHidden/>
              </w:rPr>
            </w:r>
            <w:r w:rsidR="007040A4">
              <w:rPr>
                <w:noProof/>
                <w:webHidden/>
              </w:rPr>
              <w:fldChar w:fldCharType="separate"/>
            </w:r>
            <w:r w:rsidR="007040A4">
              <w:rPr>
                <w:noProof/>
                <w:webHidden/>
              </w:rPr>
              <w:t>3</w:t>
            </w:r>
            <w:r w:rsidR="007040A4">
              <w:rPr>
                <w:noProof/>
                <w:webHidden/>
              </w:rPr>
              <w:fldChar w:fldCharType="end"/>
            </w:r>
          </w:hyperlink>
        </w:p>
        <w:p w14:paraId="7456399F" w14:textId="3614E254"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297" w:history="1">
            <w:r w:rsidR="007040A4" w:rsidRPr="009606DF">
              <w:rPr>
                <w:rStyle w:val="Hyperlink"/>
                <w:noProof/>
              </w:rPr>
              <w:t>1.3</w:t>
            </w:r>
            <w:r w:rsidR="007040A4">
              <w:rPr>
                <w:rFonts w:asciiTheme="minorHAnsi" w:eastAsiaTheme="minorEastAsia" w:hAnsiTheme="minorHAnsi" w:cstheme="minorBidi"/>
                <w:noProof/>
                <w:sz w:val="24"/>
                <w:szCs w:val="24"/>
              </w:rPr>
              <w:tab/>
            </w:r>
            <w:r w:rsidR="007040A4" w:rsidRPr="009606DF">
              <w:rPr>
                <w:rStyle w:val="Hyperlink"/>
                <w:noProof/>
              </w:rPr>
              <w:t>Basic information on the Certification Body (CB)</w:t>
            </w:r>
            <w:r w:rsidR="007040A4">
              <w:rPr>
                <w:noProof/>
                <w:webHidden/>
              </w:rPr>
              <w:tab/>
            </w:r>
            <w:r w:rsidR="007040A4">
              <w:rPr>
                <w:noProof/>
                <w:webHidden/>
              </w:rPr>
              <w:fldChar w:fldCharType="begin"/>
            </w:r>
            <w:r w:rsidR="007040A4">
              <w:rPr>
                <w:noProof/>
                <w:webHidden/>
              </w:rPr>
              <w:instrText xml:space="preserve"> PAGEREF _Toc93582297 \h </w:instrText>
            </w:r>
            <w:r w:rsidR="007040A4">
              <w:rPr>
                <w:noProof/>
                <w:webHidden/>
              </w:rPr>
            </w:r>
            <w:r w:rsidR="007040A4">
              <w:rPr>
                <w:noProof/>
                <w:webHidden/>
              </w:rPr>
              <w:fldChar w:fldCharType="separate"/>
            </w:r>
            <w:r w:rsidR="007040A4">
              <w:rPr>
                <w:noProof/>
                <w:webHidden/>
              </w:rPr>
              <w:t>3</w:t>
            </w:r>
            <w:r w:rsidR="007040A4">
              <w:rPr>
                <w:noProof/>
                <w:webHidden/>
              </w:rPr>
              <w:fldChar w:fldCharType="end"/>
            </w:r>
          </w:hyperlink>
        </w:p>
        <w:p w14:paraId="2AED6E97" w14:textId="59ABDB43" w:rsidR="007040A4" w:rsidRDefault="0040480C">
          <w:pPr>
            <w:pStyle w:val="TOC1"/>
            <w:tabs>
              <w:tab w:val="left" w:pos="400"/>
            </w:tabs>
            <w:rPr>
              <w:rFonts w:asciiTheme="minorHAnsi" w:eastAsiaTheme="minorEastAsia" w:hAnsiTheme="minorHAnsi" w:cstheme="minorBidi"/>
              <w:noProof/>
              <w:sz w:val="24"/>
              <w:szCs w:val="24"/>
            </w:rPr>
          </w:pPr>
          <w:hyperlink w:anchor="_Toc93582298" w:history="1">
            <w:r w:rsidR="007040A4" w:rsidRPr="009606DF">
              <w:rPr>
                <w:rStyle w:val="Hyperlink"/>
                <w:noProof/>
              </w:rPr>
              <w:t>2</w:t>
            </w:r>
            <w:r w:rsidR="007040A4">
              <w:rPr>
                <w:rFonts w:asciiTheme="minorHAnsi" w:eastAsiaTheme="minorEastAsia" w:hAnsiTheme="minorHAnsi" w:cstheme="minorBidi"/>
                <w:noProof/>
                <w:sz w:val="24"/>
                <w:szCs w:val="24"/>
              </w:rPr>
              <w:tab/>
            </w:r>
            <w:r w:rsidR="007040A4" w:rsidRPr="009606DF">
              <w:rPr>
                <w:rStyle w:val="Hyperlink"/>
                <w:noProof/>
              </w:rPr>
              <w:t>Feedstock data</w:t>
            </w:r>
            <w:r w:rsidR="007040A4">
              <w:rPr>
                <w:noProof/>
                <w:webHidden/>
              </w:rPr>
              <w:tab/>
            </w:r>
            <w:r w:rsidR="007040A4">
              <w:rPr>
                <w:noProof/>
                <w:webHidden/>
              </w:rPr>
              <w:fldChar w:fldCharType="begin"/>
            </w:r>
            <w:r w:rsidR="007040A4">
              <w:rPr>
                <w:noProof/>
                <w:webHidden/>
              </w:rPr>
              <w:instrText xml:space="preserve"> PAGEREF _Toc93582298 \h </w:instrText>
            </w:r>
            <w:r w:rsidR="007040A4">
              <w:rPr>
                <w:noProof/>
                <w:webHidden/>
              </w:rPr>
            </w:r>
            <w:r w:rsidR="007040A4">
              <w:rPr>
                <w:noProof/>
                <w:webHidden/>
              </w:rPr>
              <w:fldChar w:fldCharType="separate"/>
            </w:r>
            <w:r w:rsidR="007040A4">
              <w:rPr>
                <w:noProof/>
                <w:webHidden/>
              </w:rPr>
              <w:t>4</w:t>
            </w:r>
            <w:r w:rsidR="007040A4">
              <w:rPr>
                <w:noProof/>
                <w:webHidden/>
              </w:rPr>
              <w:fldChar w:fldCharType="end"/>
            </w:r>
          </w:hyperlink>
        </w:p>
        <w:p w14:paraId="71B86AFF" w14:textId="408A224A"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299" w:history="1">
            <w:r w:rsidR="007040A4" w:rsidRPr="009606DF">
              <w:rPr>
                <w:rStyle w:val="Hyperlink"/>
                <w:noProof/>
              </w:rPr>
              <w:t>2.1</w:t>
            </w:r>
            <w:r w:rsidR="007040A4">
              <w:rPr>
                <w:rFonts w:asciiTheme="minorHAnsi" w:eastAsiaTheme="minorEastAsia" w:hAnsiTheme="minorHAnsi" w:cstheme="minorBidi"/>
                <w:noProof/>
                <w:sz w:val="24"/>
                <w:szCs w:val="24"/>
              </w:rPr>
              <w:tab/>
            </w:r>
            <w:r w:rsidR="007040A4" w:rsidRPr="009606DF">
              <w:rPr>
                <w:rStyle w:val="Hyperlink"/>
                <w:noProof/>
              </w:rPr>
              <w:t>Feedstock Groups – as defined by local industry practice</w:t>
            </w:r>
            <w:r w:rsidR="007040A4">
              <w:rPr>
                <w:noProof/>
                <w:webHidden/>
              </w:rPr>
              <w:tab/>
            </w:r>
            <w:r w:rsidR="007040A4">
              <w:rPr>
                <w:noProof/>
                <w:webHidden/>
              </w:rPr>
              <w:fldChar w:fldCharType="begin"/>
            </w:r>
            <w:r w:rsidR="007040A4">
              <w:rPr>
                <w:noProof/>
                <w:webHidden/>
              </w:rPr>
              <w:instrText xml:space="preserve"> PAGEREF _Toc93582299 \h </w:instrText>
            </w:r>
            <w:r w:rsidR="007040A4">
              <w:rPr>
                <w:noProof/>
                <w:webHidden/>
              </w:rPr>
            </w:r>
            <w:r w:rsidR="007040A4">
              <w:rPr>
                <w:noProof/>
                <w:webHidden/>
              </w:rPr>
              <w:fldChar w:fldCharType="separate"/>
            </w:r>
            <w:r w:rsidR="007040A4">
              <w:rPr>
                <w:noProof/>
                <w:webHidden/>
              </w:rPr>
              <w:t>4</w:t>
            </w:r>
            <w:r w:rsidR="007040A4">
              <w:rPr>
                <w:noProof/>
                <w:webHidden/>
              </w:rPr>
              <w:fldChar w:fldCharType="end"/>
            </w:r>
          </w:hyperlink>
        </w:p>
        <w:p w14:paraId="4AEDB82A" w14:textId="5670514D"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00" w:history="1">
            <w:r w:rsidR="007040A4" w:rsidRPr="009606DF">
              <w:rPr>
                <w:rStyle w:val="Hyperlink"/>
                <w:noProof/>
              </w:rPr>
              <w:t>2.2</w:t>
            </w:r>
            <w:r w:rsidR="007040A4">
              <w:rPr>
                <w:rFonts w:asciiTheme="minorHAnsi" w:eastAsiaTheme="minorEastAsia" w:hAnsiTheme="minorHAnsi" w:cstheme="minorBidi"/>
                <w:noProof/>
                <w:sz w:val="24"/>
                <w:szCs w:val="24"/>
              </w:rPr>
              <w:tab/>
            </w:r>
            <w:r w:rsidR="007040A4" w:rsidRPr="009606DF">
              <w:rPr>
                <w:rStyle w:val="Hyperlink"/>
                <w:noProof/>
              </w:rPr>
              <w:t>Use of energy and chemicals in forests or plantations for biomass feedstock (optional)</w:t>
            </w:r>
            <w:r w:rsidR="007040A4">
              <w:rPr>
                <w:noProof/>
                <w:webHidden/>
              </w:rPr>
              <w:tab/>
            </w:r>
            <w:r w:rsidR="007040A4">
              <w:rPr>
                <w:noProof/>
                <w:webHidden/>
              </w:rPr>
              <w:fldChar w:fldCharType="begin"/>
            </w:r>
            <w:r w:rsidR="007040A4">
              <w:rPr>
                <w:noProof/>
                <w:webHidden/>
              </w:rPr>
              <w:instrText xml:space="preserve"> PAGEREF _Toc93582300 \h </w:instrText>
            </w:r>
            <w:r w:rsidR="007040A4">
              <w:rPr>
                <w:noProof/>
                <w:webHidden/>
              </w:rPr>
            </w:r>
            <w:r w:rsidR="007040A4">
              <w:rPr>
                <w:noProof/>
                <w:webHidden/>
              </w:rPr>
              <w:fldChar w:fldCharType="separate"/>
            </w:r>
            <w:r w:rsidR="007040A4">
              <w:rPr>
                <w:noProof/>
                <w:webHidden/>
              </w:rPr>
              <w:t>5</w:t>
            </w:r>
            <w:r w:rsidR="007040A4">
              <w:rPr>
                <w:noProof/>
                <w:webHidden/>
              </w:rPr>
              <w:fldChar w:fldCharType="end"/>
            </w:r>
          </w:hyperlink>
        </w:p>
        <w:p w14:paraId="1CBF0318" w14:textId="102F2B3E"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01" w:history="1">
            <w:r w:rsidR="007040A4" w:rsidRPr="009606DF">
              <w:rPr>
                <w:rStyle w:val="Hyperlink"/>
                <w:noProof/>
              </w:rPr>
              <w:t>2.3</w:t>
            </w:r>
            <w:r w:rsidR="007040A4">
              <w:rPr>
                <w:rFonts w:asciiTheme="minorHAnsi" w:eastAsiaTheme="minorEastAsia" w:hAnsiTheme="minorHAnsi" w:cstheme="minorBidi"/>
                <w:noProof/>
                <w:sz w:val="24"/>
                <w:szCs w:val="24"/>
              </w:rPr>
              <w:tab/>
            </w:r>
            <w:r w:rsidR="007040A4" w:rsidRPr="009606DF">
              <w:rPr>
                <w:rStyle w:val="Hyperlink"/>
                <w:noProof/>
              </w:rPr>
              <w:t>Other relevant information, including justifications for data provided and methodologies used</w:t>
            </w:r>
            <w:r w:rsidR="007040A4">
              <w:rPr>
                <w:noProof/>
                <w:webHidden/>
              </w:rPr>
              <w:tab/>
            </w:r>
            <w:r w:rsidR="007040A4">
              <w:rPr>
                <w:noProof/>
                <w:webHidden/>
              </w:rPr>
              <w:fldChar w:fldCharType="begin"/>
            </w:r>
            <w:r w:rsidR="007040A4">
              <w:rPr>
                <w:noProof/>
                <w:webHidden/>
              </w:rPr>
              <w:instrText xml:space="preserve"> PAGEREF _Toc93582301 \h </w:instrText>
            </w:r>
            <w:r w:rsidR="007040A4">
              <w:rPr>
                <w:noProof/>
                <w:webHidden/>
              </w:rPr>
            </w:r>
            <w:r w:rsidR="007040A4">
              <w:rPr>
                <w:noProof/>
                <w:webHidden/>
              </w:rPr>
              <w:fldChar w:fldCharType="separate"/>
            </w:r>
            <w:r w:rsidR="007040A4">
              <w:rPr>
                <w:noProof/>
                <w:webHidden/>
              </w:rPr>
              <w:t>5</w:t>
            </w:r>
            <w:r w:rsidR="007040A4">
              <w:rPr>
                <w:noProof/>
                <w:webHidden/>
              </w:rPr>
              <w:fldChar w:fldCharType="end"/>
            </w:r>
          </w:hyperlink>
        </w:p>
        <w:p w14:paraId="66E66F68" w14:textId="21963629"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02" w:history="1">
            <w:r w:rsidR="007040A4" w:rsidRPr="009606DF">
              <w:rPr>
                <w:rStyle w:val="Hyperlink"/>
                <w:noProof/>
              </w:rPr>
              <w:t>2.4</w:t>
            </w:r>
            <w:r w:rsidR="007040A4">
              <w:rPr>
                <w:rFonts w:asciiTheme="minorHAnsi" w:eastAsiaTheme="minorEastAsia" w:hAnsiTheme="minorHAnsi" w:cstheme="minorBidi"/>
                <w:noProof/>
                <w:sz w:val="24"/>
                <w:szCs w:val="24"/>
              </w:rPr>
              <w:tab/>
            </w:r>
            <w:r w:rsidR="007040A4" w:rsidRPr="009606DF">
              <w:rPr>
                <w:rStyle w:val="Hyperlink"/>
                <w:noProof/>
              </w:rPr>
              <w:t>Validation by the Certification Body</w:t>
            </w:r>
            <w:r w:rsidR="007040A4">
              <w:rPr>
                <w:noProof/>
                <w:webHidden/>
              </w:rPr>
              <w:tab/>
            </w:r>
            <w:r w:rsidR="007040A4">
              <w:rPr>
                <w:noProof/>
                <w:webHidden/>
              </w:rPr>
              <w:fldChar w:fldCharType="begin"/>
            </w:r>
            <w:r w:rsidR="007040A4">
              <w:rPr>
                <w:noProof/>
                <w:webHidden/>
              </w:rPr>
              <w:instrText xml:space="preserve"> PAGEREF _Toc93582302 \h </w:instrText>
            </w:r>
            <w:r w:rsidR="007040A4">
              <w:rPr>
                <w:noProof/>
                <w:webHidden/>
              </w:rPr>
            </w:r>
            <w:r w:rsidR="007040A4">
              <w:rPr>
                <w:noProof/>
                <w:webHidden/>
              </w:rPr>
              <w:fldChar w:fldCharType="separate"/>
            </w:r>
            <w:r w:rsidR="007040A4">
              <w:rPr>
                <w:noProof/>
                <w:webHidden/>
              </w:rPr>
              <w:t>5</w:t>
            </w:r>
            <w:r w:rsidR="007040A4">
              <w:rPr>
                <w:noProof/>
                <w:webHidden/>
              </w:rPr>
              <w:fldChar w:fldCharType="end"/>
            </w:r>
          </w:hyperlink>
        </w:p>
        <w:p w14:paraId="314CD1C2" w14:textId="512594F2" w:rsidR="007040A4" w:rsidRDefault="0040480C">
          <w:pPr>
            <w:pStyle w:val="TOC1"/>
            <w:tabs>
              <w:tab w:val="left" w:pos="400"/>
            </w:tabs>
            <w:rPr>
              <w:rFonts w:asciiTheme="minorHAnsi" w:eastAsiaTheme="minorEastAsia" w:hAnsiTheme="minorHAnsi" w:cstheme="minorBidi"/>
              <w:noProof/>
              <w:sz w:val="24"/>
              <w:szCs w:val="24"/>
            </w:rPr>
          </w:pPr>
          <w:hyperlink w:anchor="_Toc93582303" w:history="1">
            <w:r w:rsidR="007040A4" w:rsidRPr="009606DF">
              <w:rPr>
                <w:rStyle w:val="Hyperlink"/>
                <w:noProof/>
              </w:rPr>
              <w:t>3</w:t>
            </w:r>
            <w:r w:rsidR="007040A4">
              <w:rPr>
                <w:rFonts w:asciiTheme="minorHAnsi" w:eastAsiaTheme="minorEastAsia" w:hAnsiTheme="minorHAnsi" w:cstheme="minorBidi"/>
                <w:noProof/>
                <w:sz w:val="24"/>
                <w:szCs w:val="24"/>
              </w:rPr>
              <w:tab/>
            </w:r>
            <w:r w:rsidR="007040A4" w:rsidRPr="009606DF">
              <w:rPr>
                <w:rStyle w:val="Hyperlink"/>
                <w:noProof/>
              </w:rPr>
              <w:t>Biomass production</w:t>
            </w:r>
            <w:r w:rsidR="007040A4">
              <w:rPr>
                <w:noProof/>
                <w:webHidden/>
              </w:rPr>
              <w:tab/>
            </w:r>
            <w:r w:rsidR="007040A4">
              <w:rPr>
                <w:noProof/>
                <w:webHidden/>
              </w:rPr>
              <w:fldChar w:fldCharType="begin"/>
            </w:r>
            <w:r w:rsidR="007040A4">
              <w:rPr>
                <w:noProof/>
                <w:webHidden/>
              </w:rPr>
              <w:instrText xml:space="preserve"> PAGEREF _Toc93582303 \h </w:instrText>
            </w:r>
            <w:r w:rsidR="007040A4">
              <w:rPr>
                <w:noProof/>
                <w:webHidden/>
              </w:rPr>
            </w:r>
            <w:r w:rsidR="007040A4">
              <w:rPr>
                <w:noProof/>
                <w:webHidden/>
              </w:rPr>
              <w:fldChar w:fldCharType="separate"/>
            </w:r>
            <w:r w:rsidR="007040A4">
              <w:rPr>
                <w:noProof/>
                <w:webHidden/>
              </w:rPr>
              <w:t>7</w:t>
            </w:r>
            <w:r w:rsidR="007040A4">
              <w:rPr>
                <w:noProof/>
                <w:webHidden/>
              </w:rPr>
              <w:fldChar w:fldCharType="end"/>
            </w:r>
          </w:hyperlink>
        </w:p>
        <w:p w14:paraId="6B17C54F" w14:textId="239385D2"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04" w:history="1">
            <w:r w:rsidR="007040A4" w:rsidRPr="009606DF">
              <w:rPr>
                <w:rStyle w:val="Hyperlink"/>
                <w:noProof/>
              </w:rPr>
              <w:t>3.1</w:t>
            </w:r>
            <w:r w:rsidR="007040A4">
              <w:rPr>
                <w:rFonts w:asciiTheme="minorHAnsi" w:eastAsiaTheme="minorEastAsia" w:hAnsiTheme="minorHAnsi" w:cstheme="minorBidi"/>
                <w:noProof/>
                <w:sz w:val="24"/>
                <w:szCs w:val="24"/>
              </w:rPr>
              <w:tab/>
            </w:r>
            <w:r w:rsidR="007040A4" w:rsidRPr="009606DF">
              <w:rPr>
                <w:rStyle w:val="Hyperlink"/>
                <w:noProof/>
              </w:rPr>
              <w:t>Total production</w:t>
            </w:r>
            <w:r w:rsidR="007040A4">
              <w:rPr>
                <w:noProof/>
                <w:webHidden/>
              </w:rPr>
              <w:tab/>
            </w:r>
            <w:r w:rsidR="007040A4">
              <w:rPr>
                <w:noProof/>
                <w:webHidden/>
              </w:rPr>
              <w:fldChar w:fldCharType="begin"/>
            </w:r>
            <w:r w:rsidR="007040A4">
              <w:rPr>
                <w:noProof/>
                <w:webHidden/>
              </w:rPr>
              <w:instrText xml:space="preserve"> PAGEREF _Toc93582304 \h </w:instrText>
            </w:r>
            <w:r w:rsidR="007040A4">
              <w:rPr>
                <w:noProof/>
                <w:webHidden/>
              </w:rPr>
            </w:r>
            <w:r w:rsidR="007040A4">
              <w:rPr>
                <w:noProof/>
                <w:webHidden/>
              </w:rPr>
              <w:fldChar w:fldCharType="separate"/>
            </w:r>
            <w:r w:rsidR="007040A4">
              <w:rPr>
                <w:noProof/>
                <w:webHidden/>
              </w:rPr>
              <w:t>7</w:t>
            </w:r>
            <w:r w:rsidR="007040A4">
              <w:rPr>
                <w:noProof/>
                <w:webHidden/>
              </w:rPr>
              <w:fldChar w:fldCharType="end"/>
            </w:r>
          </w:hyperlink>
        </w:p>
        <w:p w14:paraId="09F94CA2" w14:textId="10E268D4"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05" w:history="1">
            <w:r w:rsidR="007040A4" w:rsidRPr="009606DF">
              <w:rPr>
                <w:rStyle w:val="Hyperlink"/>
                <w:noProof/>
              </w:rPr>
              <w:t>3.2</w:t>
            </w:r>
            <w:r w:rsidR="007040A4">
              <w:rPr>
                <w:rFonts w:asciiTheme="minorHAnsi" w:eastAsiaTheme="minorEastAsia" w:hAnsiTheme="minorHAnsi" w:cstheme="minorBidi"/>
                <w:noProof/>
                <w:sz w:val="24"/>
                <w:szCs w:val="24"/>
              </w:rPr>
              <w:tab/>
            </w:r>
            <w:r w:rsidR="007040A4" w:rsidRPr="009606DF">
              <w:rPr>
                <w:rStyle w:val="Hyperlink"/>
                <w:noProof/>
              </w:rPr>
              <w:t>Electricity use for stationary chipping or phytosanitary treatment</w:t>
            </w:r>
            <w:r w:rsidR="007040A4">
              <w:rPr>
                <w:noProof/>
                <w:webHidden/>
              </w:rPr>
              <w:tab/>
            </w:r>
            <w:r w:rsidR="007040A4">
              <w:rPr>
                <w:noProof/>
                <w:webHidden/>
              </w:rPr>
              <w:fldChar w:fldCharType="begin"/>
            </w:r>
            <w:r w:rsidR="007040A4">
              <w:rPr>
                <w:noProof/>
                <w:webHidden/>
              </w:rPr>
              <w:instrText xml:space="preserve"> PAGEREF _Toc93582305 \h </w:instrText>
            </w:r>
            <w:r w:rsidR="007040A4">
              <w:rPr>
                <w:noProof/>
                <w:webHidden/>
              </w:rPr>
            </w:r>
            <w:r w:rsidR="007040A4">
              <w:rPr>
                <w:noProof/>
                <w:webHidden/>
              </w:rPr>
              <w:fldChar w:fldCharType="separate"/>
            </w:r>
            <w:r w:rsidR="007040A4">
              <w:rPr>
                <w:noProof/>
                <w:webHidden/>
              </w:rPr>
              <w:t>7</w:t>
            </w:r>
            <w:r w:rsidR="007040A4">
              <w:rPr>
                <w:noProof/>
                <w:webHidden/>
              </w:rPr>
              <w:fldChar w:fldCharType="end"/>
            </w:r>
          </w:hyperlink>
        </w:p>
        <w:p w14:paraId="3BFD89BD" w14:textId="1E02578A" w:rsidR="007040A4" w:rsidRDefault="0040480C">
          <w:pPr>
            <w:pStyle w:val="TOC3"/>
            <w:tabs>
              <w:tab w:val="left" w:pos="1200"/>
              <w:tab w:val="right" w:leader="dot" w:pos="9628"/>
            </w:tabs>
            <w:rPr>
              <w:rFonts w:asciiTheme="minorHAnsi" w:eastAsiaTheme="minorEastAsia" w:hAnsiTheme="minorHAnsi" w:cstheme="minorBidi"/>
              <w:noProof/>
              <w:sz w:val="24"/>
              <w:szCs w:val="24"/>
            </w:rPr>
          </w:pPr>
          <w:hyperlink w:anchor="_Toc93582306" w:history="1">
            <w:r w:rsidR="007040A4" w:rsidRPr="009606DF">
              <w:rPr>
                <w:rStyle w:val="Hyperlink"/>
                <w:noProof/>
              </w:rPr>
              <w:t>3.2.1</w:t>
            </w:r>
            <w:r w:rsidR="007040A4">
              <w:rPr>
                <w:rFonts w:asciiTheme="minorHAnsi" w:eastAsiaTheme="minorEastAsia" w:hAnsiTheme="minorHAnsi" w:cstheme="minorBidi"/>
                <w:noProof/>
                <w:sz w:val="24"/>
                <w:szCs w:val="24"/>
              </w:rPr>
              <w:tab/>
            </w:r>
            <w:r w:rsidR="007040A4" w:rsidRPr="009606DF">
              <w:rPr>
                <w:rStyle w:val="Hyperlink"/>
                <w:noProof/>
              </w:rPr>
              <w:t>Other relevant information, justifications for data provided and methodologies used</w:t>
            </w:r>
            <w:r w:rsidR="007040A4">
              <w:rPr>
                <w:noProof/>
                <w:webHidden/>
              </w:rPr>
              <w:tab/>
            </w:r>
            <w:r w:rsidR="007040A4">
              <w:rPr>
                <w:noProof/>
                <w:webHidden/>
              </w:rPr>
              <w:fldChar w:fldCharType="begin"/>
            </w:r>
            <w:r w:rsidR="007040A4">
              <w:rPr>
                <w:noProof/>
                <w:webHidden/>
              </w:rPr>
              <w:instrText xml:space="preserve"> PAGEREF _Toc93582306 \h </w:instrText>
            </w:r>
            <w:r w:rsidR="007040A4">
              <w:rPr>
                <w:noProof/>
                <w:webHidden/>
              </w:rPr>
            </w:r>
            <w:r w:rsidR="007040A4">
              <w:rPr>
                <w:noProof/>
                <w:webHidden/>
              </w:rPr>
              <w:fldChar w:fldCharType="separate"/>
            </w:r>
            <w:r w:rsidR="007040A4">
              <w:rPr>
                <w:noProof/>
                <w:webHidden/>
              </w:rPr>
              <w:t>8</w:t>
            </w:r>
            <w:r w:rsidR="007040A4">
              <w:rPr>
                <w:noProof/>
                <w:webHidden/>
              </w:rPr>
              <w:fldChar w:fldCharType="end"/>
            </w:r>
          </w:hyperlink>
        </w:p>
        <w:p w14:paraId="0899FBEB" w14:textId="710AD4E7" w:rsidR="007040A4" w:rsidRDefault="0040480C">
          <w:pPr>
            <w:pStyle w:val="TOC3"/>
            <w:tabs>
              <w:tab w:val="left" w:pos="1200"/>
              <w:tab w:val="right" w:leader="dot" w:pos="9628"/>
            </w:tabs>
            <w:rPr>
              <w:rFonts w:asciiTheme="minorHAnsi" w:eastAsiaTheme="minorEastAsia" w:hAnsiTheme="minorHAnsi" w:cstheme="minorBidi"/>
              <w:noProof/>
              <w:sz w:val="24"/>
              <w:szCs w:val="24"/>
            </w:rPr>
          </w:pPr>
          <w:hyperlink w:anchor="_Toc93582307" w:history="1">
            <w:r w:rsidR="007040A4" w:rsidRPr="009606DF">
              <w:rPr>
                <w:rStyle w:val="Hyperlink"/>
                <w:noProof/>
              </w:rPr>
              <w:t>3.2.2</w:t>
            </w:r>
            <w:r w:rsidR="007040A4">
              <w:rPr>
                <w:rFonts w:asciiTheme="minorHAnsi" w:eastAsiaTheme="minorEastAsia" w:hAnsiTheme="minorHAnsi" w:cstheme="minorBidi"/>
                <w:noProof/>
                <w:sz w:val="24"/>
                <w:szCs w:val="24"/>
              </w:rPr>
              <w:tab/>
            </w:r>
            <w:r w:rsidR="007040A4" w:rsidRPr="009606DF">
              <w:rPr>
                <w:rStyle w:val="Hyperlink"/>
                <w:noProof/>
              </w:rPr>
              <w:t>Validation by the CB</w:t>
            </w:r>
            <w:r w:rsidR="007040A4">
              <w:rPr>
                <w:noProof/>
                <w:webHidden/>
              </w:rPr>
              <w:tab/>
            </w:r>
            <w:r w:rsidR="007040A4">
              <w:rPr>
                <w:noProof/>
                <w:webHidden/>
              </w:rPr>
              <w:fldChar w:fldCharType="begin"/>
            </w:r>
            <w:r w:rsidR="007040A4">
              <w:rPr>
                <w:noProof/>
                <w:webHidden/>
              </w:rPr>
              <w:instrText xml:space="preserve"> PAGEREF _Toc93582307 \h </w:instrText>
            </w:r>
            <w:r w:rsidR="007040A4">
              <w:rPr>
                <w:noProof/>
                <w:webHidden/>
              </w:rPr>
            </w:r>
            <w:r w:rsidR="007040A4">
              <w:rPr>
                <w:noProof/>
                <w:webHidden/>
              </w:rPr>
              <w:fldChar w:fldCharType="separate"/>
            </w:r>
            <w:r w:rsidR="007040A4">
              <w:rPr>
                <w:noProof/>
                <w:webHidden/>
              </w:rPr>
              <w:t>8</w:t>
            </w:r>
            <w:r w:rsidR="007040A4">
              <w:rPr>
                <w:noProof/>
                <w:webHidden/>
              </w:rPr>
              <w:fldChar w:fldCharType="end"/>
            </w:r>
          </w:hyperlink>
        </w:p>
        <w:p w14:paraId="16621B33" w14:textId="006A8F85"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08" w:history="1">
            <w:r w:rsidR="007040A4" w:rsidRPr="009606DF">
              <w:rPr>
                <w:rStyle w:val="Hyperlink"/>
                <w:noProof/>
              </w:rPr>
              <w:t>3.3</w:t>
            </w:r>
            <w:r w:rsidR="007040A4">
              <w:rPr>
                <w:rFonts w:asciiTheme="minorHAnsi" w:eastAsiaTheme="minorEastAsia" w:hAnsiTheme="minorHAnsi" w:cstheme="minorBidi"/>
                <w:noProof/>
                <w:sz w:val="24"/>
                <w:szCs w:val="24"/>
              </w:rPr>
              <w:tab/>
            </w:r>
            <w:r w:rsidR="007040A4" w:rsidRPr="009606DF">
              <w:rPr>
                <w:rStyle w:val="Hyperlink"/>
                <w:noProof/>
              </w:rPr>
              <w:t>Phytosanitary treatment</w:t>
            </w:r>
            <w:r w:rsidR="007040A4">
              <w:rPr>
                <w:noProof/>
                <w:webHidden/>
              </w:rPr>
              <w:tab/>
            </w:r>
            <w:r w:rsidR="007040A4">
              <w:rPr>
                <w:noProof/>
                <w:webHidden/>
              </w:rPr>
              <w:fldChar w:fldCharType="begin"/>
            </w:r>
            <w:r w:rsidR="007040A4">
              <w:rPr>
                <w:noProof/>
                <w:webHidden/>
              </w:rPr>
              <w:instrText xml:space="preserve"> PAGEREF _Toc93582308 \h </w:instrText>
            </w:r>
            <w:r w:rsidR="007040A4">
              <w:rPr>
                <w:noProof/>
                <w:webHidden/>
              </w:rPr>
            </w:r>
            <w:r w:rsidR="007040A4">
              <w:rPr>
                <w:noProof/>
                <w:webHidden/>
              </w:rPr>
              <w:fldChar w:fldCharType="separate"/>
            </w:r>
            <w:r w:rsidR="007040A4">
              <w:rPr>
                <w:noProof/>
                <w:webHidden/>
              </w:rPr>
              <w:t>8</w:t>
            </w:r>
            <w:r w:rsidR="007040A4">
              <w:rPr>
                <w:noProof/>
                <w:webHidden/>
              </w:rPr>
              <w:fldChar w:fldCharType="end"/>
            </w:r>
          </w:hyperlink>
        </w:p>
        <w:p w14:paraId="4CBA292D" w14:textId="41BB6714" w:rsidR="007040A4" w:rsidRDefault="0040480C">
          <w:pPr>
            <w:pStyle w:val="TOC3"/>
            <w:tabs>
              <w:tab w:val="left" w:pos="1200"/>
              <w:tab w:val="right" w:leader="dot" w:pos="9628"/>
            </w:tabs>
            <w:rPr>
              <w:rFonts w:asciiTheme="minorHAnsi" w:eastAsiaTheme="minorEastAsia" w:hAnsiTheme="minorHAnsi" w:cstheme="minorBidi"/>
              <w:noProof/>
              <w:sz w:val="24"/>
              <w:szCs w:val="24"/>
            </w:rPr>
          </w:pPr>
          <w:hyperlink w:anchor="_Toc93582309" w:history="1">
            <w:r w:rsidR="007040A4" w:rsidRPr="009606DF">
              <w:rPr>
                <w:rStyle w:val="Hyperlink"/>
                <w:noProof/>
              </w:rPr>
              <w:t>3.3.1</w:t>
            </w:r>
            <w:r w:rsidR="007040A4">
              <w:rPr>
                <w:rFonts w:asciiTheme="minorHAnsi" w:eastAsiaTheme="minorEastAsia" w:hAnsiTheme="minorHAnsi" w:cstheme="minorBidi"/>
                <w:noProof/>
                <w:sz w:val="24"/>
                <w:szCs w:val="24"/>
              </w:rPr>
              <w:tab/>
            </w:r>
            <w:r w:rsidR="007040A4" w:rsidRPr="009606DF">
              <w:rPr>
                <w:rStyle w:val="Hyperlink"/>
                <w:noProof/>
              </w:rPr>
              <w:t>Other relevant information, justifications for data provided and methodologies used</w:t>
            </w:r>
            <w:r w:rsidR="007040A4">
              <w:rPr>
                <w:noProof/>
                <w:webHidden/>
              </w:rPr>
              <w:tab/>
            </w:r>
            <w:r w:rsidR="007040A4">
              <w:rPr>
                <w:noProof/>
                <w:webHidden/>
              </w:rPr>
              <w:fldChar w:fldCharType="begin"/>
            </w:r>
            <w:r w:rsidR="007040A4">
              <w:rPr>
                <w:noProof/>
                <w:webHidden/>
              </w:rPr>
              <w:instrText xml:space="preserve"> PAGEREF _Toc93582309 \h </w:instrText>
            </w:r>
            <w:r w:rsidR="007040A4">
              <w:rPr>
                <w:noProof/>
                <w:webHidden/>
              </w:rPr>
            </w:r>
            <w:r w:rsidR="007040A4">
              <w:rPr>
                <w:noProof/>
                <w:webHidden/>
              </w:rPr>
              <w:fldChar w:fldCharType="separate"/>
            </w:r>
            <w:r w:rsidR="007040A4">
              <w:rPr>
                <w:noProof/>
                <w:webHidden/>
              </w:rPr>
              <w:t>8</w:t>
            </w:r>
            <w:r w:rsidR="007040A4">
              <w:rPr>
                <w:noProof/>
                <w:webHidden/>
              </w:rPr>
              <w:fldChar w:fldCharType="end"/>
            </w:r>
          </w:hyperlink>
        </w:p>
        <w:p w14:paraId="1CCA7F4A" w14:textId="42BBF160" w:rsidR="007040A4" w:rsidRDefault="0040480C">
          <w:pPr>
            <w:pStyle w:val="TOC3"/>
            <w:tabs>
              <w:tab w:val="left" w:pos="1200"/>
              <w:tab w:val="right" w:leader="dot" w:pos="9628"/>
            </w:tabs>
            <w:rPr>
              <w:rFonts w:asciiTheme="minorHAnsi" w:eastAsiaTheme="minorEastAsia" w:hAnsiTheme="minorHAnsi" w:cstheme="minorBidi"/>
              <w:noProof/>
              <w:sz w:val="24"/>
              <w:szCs w:val="24"/>
            </w:rPr>
          </w:pPr>
          <w:hyperlink w:anchor="_Toc93582310" w:history="1">
            <w:r w:rsidR="007040A4" w:rsidRPr="009606DF">
              <w:rPr>
                <w:rStyle w:val="Hyperlink"/>
                <w:noProof/>
              </w:rPr>
              <w:t>3.3.2</w:t>
            </w:r>
            <w:r w:rsidR="007040A4">
              <w:rPr>
                <w:rFonts w:asciiTheme="minorHAnsi" w:eastAsiaTheme="minorEastAsia" w:hAnsiTheme="minorHAnsi" w:cstheme="minorBidi"/>
                <w:noProof/>
                <w:sz w:val="24"/>
                <w:szCs w:val="24"/>
              </w:rPr>
              <w:tab/>
            </w:r>
            <w:r w:rsidR="007040A4" w:rsidRPr="009606DF">
              <w:rPr>
                <w:rStyle w:val="Hyperlink"/>
                <w:noProof/>
              </w:rPr>
              <w:t>Validation by the CB</w:t>
            </w:r>
            <w:r w:rsidR="007040A4">
              <w:rPr>
                <w:noProof/>
                <w:webHidden/>
              </w:rPr>
              <w:tab/>
            </w:r>
            <w:r w:rsidR="007040A4">
              <w:rPr>
                <w:noProof/>
                <w:webHidden/>
              </w:rPr>
              <w:fldChar w:fldCharType="begin"/>
            </w:r>
            <w:r w:rsidR="007040A4">
              <w:rPr>
                <w:noProof/>
                <w:webHidden/>
              </w:rPr>
              <w:instrText xml:space="preserve"> PAGEREF _Toc93582310 \h </w:instrText>
            </w:r>
            <w:r w:rsidR="007040A4">
              <w:rPr>
                <w:noProof/>
                <w:webHidden/>
              </w:rPr>
            </w:r>
            <w:r w:rsidR="007040A4">
              <w:rPr>
                <w:noProof/>
                <w:webHidden/>
              </w:rPr>
              <w:fldChar w:fldCharType="separate"/>
            </w:r>
            <w:r w:rsidR="007040A4">
              <w:rPr>
                <w:noProof/>
                <w:webHidden/>
              </w:rPr>
              <w:t>8</w:t>
            </w:r>
            <w:r w:rsidR="007040A4">
              <w:rPr>
                <w:noProof/>
                <w:webHidden/>
              </w:rPr>
              <w:fldChar w:fldCharType="end"/>
            </w:r>
          </w:hyperlink>
        </w:p>
        <w:p w14:paraId="1F81E87E" w14:textId="60455C8C"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11" w:history="1">
            <w:r w:rsidR="007040A4" w:rsidRPr="009606DF">
              <w:rPr>
                <w:rStyle w:val="Hyperlink"/>
                <w:noProof/>
              </w:rPr>
              <w:t>3.4</w:t>
            </w:r>
            <w:r w:rsidR="007040A4">
              <w:rPr>
                <w:rFonts w:asciiTheme="minorHAnsi" w:eastAsiaTheme="minorEastAsia" w:hAnsiTheme="minorHAnsi" w:cstheme="minorBidi"/>
                <w:noProof/>
                <w:sz w:val="24"/>
                <w:szCs w:val="24"/>
              </w:rPr>
              <w:tab/>
            </w:r>
            <w:r w:rsidR="007040A4" w:rsidRPr="009606DF">
              <w:rPr>
                <w:rStyle w:val="Hyperlink"/>
                <w:noProof/>
              </w:rPr>
              <w:t>Use of fossil fuels</w:t>
            </w:r>
            <w:r w:rsidR="007040A4">
              <w:rPr>
                <w:noProof/>
                <w:webHidden/>
              </w:rPr>
              <w:tab/>
            </w:r>
            <w:r w:rsidR="007040A4">
              <w:rPr>
                <w:noProof/>
                <w:webHidden/>
              </w:rPr>
              <w:fldChar w:fldCharType="begin"/>
            </w:r>
            <w:r w:rsidR="007040A4">
              <w:rPr>
                <w:noProof/>
                <w:webHidden/>
              </w:rPr>
              <w:instrText xml:space="preserve"> PAGEREF _Toc93582311 \h </w:instrText>
            </w:r>
            <w:r w:rsidR="007040A4">
              <w:rPr>
                <w:noProof/>
                <w:webHidden/>
              </w:rPr>
            </w:r>
            <w:r w:rsidR="007040A4">
              <w:rPr>
                <w:noProof/>
                <w:webHidden/>
              </w:rPr>
              <w:fldChar w:fldCharType="separate"/>
            </w:r>
            <w:r w:rsidR="007040A4">
              <w:rPr>
                <w:noProof/>
                <w:webHidden/>
              </w:rPr>
              <w:t>8</w:t>
            </w:r>
            <w:r w:rsidR="007040A4">
              <w:rPr>
                <w:noProof/>
                <w:webHidden/>
              </w:rPr>
              <w:fldChar w:fldCharType="end"/>
            </w:r>
          </w:hyperlink>
        </w:p>
        <w:p w14:paraId="55C0DC80" w14:textId="26CFEDC6" w:rsidR="007040A4" w:rsidRDefault="0040480C">
          <w:pPr>
            <w:pStyle w:val="TOC3"/>
            <w:tabs>
              <w:tab w:val="left" w:pos="1200"/>
              <w:tab w:val="right" w:leader="dot" w:pos="9628"/>
            </w:tabs>
            <w:rPr>
              <w:rFonts w:asciiTheme="minorHAnsi" w:eastAsiaTheme="minorEastAsia" w:hAnsiTheme="minorHAnsi" w:cstheme="minorBidi"/>
              <w:noProof/>
              <w:sz w:val="24"/>
              <w:szCs w:val="24"/>
            </w:rPr>
          </w:pPr>
          <w:hyperlink w:anchor="_Toc93582312" w:history="1">
            <w:r w:rsidR="007040A4" w:rsidRPr="009606DF">
              <w:rPr>
                <w:rStyle w:val="Hyperlink"/>
                <w:noProof/>
              </w:rPr>
              <w:t>3.4.1</w:t>
            </w:r>
            <w:r w:rsidR="007040A4">
              <w:rPr>
                <w:rFonts w:asciiTheme="minorHAnsi" w:eastAsiaTheme="minorEastAsia" w:hAnsiTheme="minorHAnsi" w:cstheme="minorBidi"/>
                <w:noProof/>
                <w:sz w:val="24"/>
                <w:szCs w:val="24"/>
              </w:rPr>
              <w:tab/>
            </w:r>
            <w:r w:rsidR="007040A4" w:rsidRPr="009606DF">
              <w:rPr>
                <w:rStyle w:val="Hyperlink"/>
                <w:noProof/>
              </w:rPr>
              <w:t>Other relevant information, justifications for data provided and methodologies used</w:t>
            </w:r>
            <w:r w:rsidR="007040A4">
              <w:rPr>
                <w:noProof/>
                <w:webHidden/>
              </w:rPr>
              <w:tab/>
            </w:r>
            <w:r w:rsidR="007040A4">
              <w:rPr>
                <w:noProof/>
                <w:webHidden/>
              </w:rPr>
              <w:fldChar w:fldCharType="begin"/>
            </w:r>
            <w:r w:rsidR="007040A4">
              <w:rPr>
                <w:noProof/>
                <w:webHidden/>
              </w:rPr>
              <w:instrText xml:space="preserve"> PAGEREF _Toc93582312 \h </w:instrText>
            </w:r>
            <w:r w:rsidR="007040A4">
              <w:rPr>
                <w:noProof/>
                <w:webHidden/>
              </w:rPr>
            </w:r>
            <w:r w:rsidR="007040A4">
              <w:rPr>
                <w:noProof/>
                <w:webHidden/>
              </w:rPr>
              <w:fldChar w:fldCharType="separate"/>
            </w:r>
            <w:r w:rsidR="007040A4">
              <w:rPr>
                <w:noProof/>
                <w:webHidden/>
              </w:rPr>
              <w:t>9</w:t>
            </w:r>
            <w:r w:rsidR="007040A4">
              <w:rPr>
                <w:noProof/>
                <w:webHidden/>
              </w:rPr>
              <w:fldChar w:fldCharType="end"/>
            </w:r>
          </w:hyperlink>
        </w:p>
        <w:p w14:paraId="62D7F337" w14:textId="7BDCB12A" w:rsidR="007040A4" w:rsidRDefault="0040480C">
          <w:pPr>
            <w:pStyle w:val="TOC3"/>
            <w:tabs>
              <w:tab w:val="left" w:pos="1200"/>
              <w:tab w:val="right" w:leader="dot" w:pos="9628"/>
            </w:tabs>
            <w:rPr>
              <w:rFonts w:asciiTheme="minorHAnsi" w:eastAsiaTheme="minorEastAsia" w:hAnsiTheme="minorHAnsi" w:cstheme="minorBidi"/>
              <w:noProof/>
              <w:sz w:val="24"/>
              <w:szCs w:val="24"/>
            </w:rPr>
          </w:pPr>
          <w:hyperlink w:anchor="_Toc93582313" w:history="1">
            <w:r w:rsidR="007040A4" w:rsidRPr="009606DF">
              <w:rPr>
                <w:rStyle w:val="Hyperlink"/>
                <w:noProof/>
              </w:rPr>
              <w:t>3.4.2</w:t>
            </w:r>
            <w:r w:rsidR="007040A4">
              <w:rPr>
                <w:rFonts w:asciiTheme="minorHAnsi" w:eastAsiaTheme="minorEastAsia" w:hAnsiTheme="minorHAnsi" w:cstheme="minorBidi"/>
                <w:noProof/>
                <w:sz w:val="24"/>
                <w:szCs w:val="24"/>
              </w:rPr>
              <w:tab/>
            </w:r>
            <w:r w:rsidR="007040A4" w:rsidRPr="009606DF">
              <w:rPr>
                <w:rStyle w:val="Hyperlink"/>
                <w:noProof/>
              </w:rPr>
              <w:t>Validation by the CB</w:t>
            </w:r>
            <w:r w:rsidR="007040A4">
              <w:rPr>
                <w:noProof/>
                <w:webHidden/>
              </w:rPr>
              <w:tab/>
            </w:r>
            <w:r w:rsidR="007040A4">
              <w:rPr>
                <w:noProof/>
                <w:webHidden/>
              </w:rPr>
              <w:fldChar w:fldCharType="begin"/>
            </w:r>
            <w:r w:rsidR="007040A4">
              <w:rPr>
                <w:noProof/>
                <w:webHidden/>
              </w:rPr>
              <w:instrText xml:space="preserve"> PAGEREF _Toc93582313 \h </w:instrText>
            </w:r>
            <w:r w:rsidR="007040A4">
              <w:rPr>
                <w:noProof/>
                <w:webHidden/>
              </w:rPr>
            </w:r>
            <w:r w:rsidR="007040A4">
              <w:rPr>
                <w:noProof/>
                <w:webHidden/>
              </w:rPr>
              <w:fldChar w:fldCharType="separate"/>
            </w:r>
            <w:r w:rsidR="007040A4">
              <w:rPr>
                <w:noProof/>
                <w:webHidden/>
              </w:rPr>
              <w:t>9</w:t>
            </w:r>
            <w:r w:rsidR="007040A4">
              <w:rPr>
                <w:noProof/>
                <w:webHidden/>
              </w:rPr>
              <w:fldChar w:fldCharType="end"/>
            </w:r>
          </w:hyperlink>
        </w:p>
        <w:p w14:paraId="119A6138" w14:textId="4F09A144"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14" w:history="1">
            <w:r w:rsidR="007040A4" w:rsidRPr="009606DF">
              <w:rPr>
                <w:rStyle w:val="Hyperlink"/>
                <w:noProof/>
              </w:rPr>
              <w:t>3.5</w:t>
            </w:r>
            <w:r w:rsidR="007040A4">
              <w:rPr>
                <w:rFonts w:asciiTheme="minorHAnsi" w:eastAsiaTheme="minorEastAsia" w:hAnsiTheme="minorHAnsi" w:cstheme="minorBidi"/>
                <w:noProof/>
                <w:sz w:val="24"/>
                <w:szCs w:val="24"/>
              </w:rPr>
              <w:tab/>
            </w:r>
            <w:r w:rsidR="007040A4" w:rsidRPr="009606DF">
              <w:rPr>
                <w:rStyle w:val="Hyperlink"/>
                <w:noProof/>
              </w:rPr>
              <w:t>Use of biomass fuels</w:t>
            </w:r>
            <w:r w:rsidR="007040A4">
              <w:rPr>
                <w:noProof/>
                <w:webHidden/>
              </w:rPr>
              <w:tab/>
            </w:r>
            <w:r w:rsidR="007040A4">
              <w:rPr>
                <w:noProof/>
                <w:webHidden/>
              </w:rPr>
              <w:fldChar w:fldCharType="begin"/>
            </w:r>
            <w:r w:rsidR="007040A4">
              <w:rPr>
                <w:noProof/>
                <w:webHidden/>
              </w:rPr>
              <w:instrText xml:space="preserve"> PAGEREF _Toc93582314 \h </w:instrText>
            </w:r>
            <w:r w:rsidR="007040A4">
              <w:rPr>
                <w:noProof/>
                <w:webHidden/>
              </w:rPr>
            </w:r>
            <w:r w:rsidR="007040A4">
              <w:rPr>
                <w:noProof/>
                <w:webHidden/>
              </w:rPr>
              <w:fldChar w:fldCharType="separate"/>
            </w:r>
            <w:r w:rsidR="007040A4">
              <w:rPr>
                <w:noProof/>
                <w:webHidden/>
              </w:rPr>
              <w:t>9</w:t>
            </w:r>
            <w:r w:rsidR="007040A4">
              <w:rPr>
                <w:noProof/>
                <w:webHidden/>
              </w:rPr>
              <w:fldChar w:fldCharType="end"/>
            </w:r>
          </w:hyperlink>
        </w:p>
        <w:p w14:paraId="6A906BD2" w14:textId="14F44ADF" w:rsidR="007040A4" w:rsidRDefault="0040480C">
          <w:pPr>
            <w:pStyle w:val="TOC3"/>
            <w:tabs>
              <w:tab w:val="left" w:pos="1200"/>
              <w:tab w:val="right" w:leader="dot" w:pos="9628"/>
            </w:tabs>
            <w:rPr>
              <w:rFonts w:asciiTheme="minorHAnsi" w:eastAsiaTheme="minorEastAsia" w:hAnsiTheme="minorHAnsi" w:cstheme="minorBidi"/>
              <w:noProof/>
              <w:sz w:val="24"/>
              <w:szCs w:val="24"/>
            </w:rPr>
          </w:pPr>
          <w:hyperlink w:anchor="_Toc93582315" w:history="1">
            <w:r w:rsidR="007040A4" w:rsidRPr="009606DF">
              <w:rPr>
                <w:rStyle w:val="Hyperlink"/>
                <w:noProof/>
              </w:rPr>
              <w:t>3.5.1</w:t>
            </w:r>
            <w:r w:rsidR="007040A4">
              <w:rPr>
                <w:rFonts w:asciiTheme="minorHAnsi" w:eastAsiaTheme="minorEastAsia" w:hAnsiTheme="minorHAnsi" w:cstheme="minorBidi"/>
                <w:noProof/>
                <w:sz w:val="24"/>
                <w:szCs w:val="24"/>
              </w:rPr>
              <w:tab/>
            </w:r>
            <w:r w:rsidR="007040A4" w:rsidRPr="009606DF">
              <w:rPr>
                <w:rStyle w:val="Hyperlink"/>
                <w:noProof/>
              </w:rPr>
              <w:t>Other relevant information, justifications for data and methodologies used</w:t>
            </w:r>
            <w:r w:rsidR="007040A4">
              <w:rPr>
                <w:noProof/>
                <w:webHidden/>
              </w:rPr>
              <w:tab/>
            </w:r>
            <w:r w:rsidR="007040A4">
              <w:rPr>
                <w:noProof/>
                <w:webHidden/>
              </w:rPr>
              <w:fldChar w:fldCharType="begin"/>
            </w:r>
            <w:r w:rsidR="007040A4">
              <w:rPr>
                <w:noProof/>
                <w:webHidden/>
              </w:rPr>
              <w:instrText xml:space="preserve"> PAGEREF _Toc93582315 \h </w:instrText>
            </w:r>
            <w:r w:rsidR="007040A4">
              <w:rPr>
                <w:noProof/>
                <w:webHidden/>
              </w:rPr>
            </w:r>
            <w:r w:rsidR="007040A4">
              <w:rPr>
                <w:noProof/>
                <w:webHidden/>
              </w:rPr>
              <w:fldChar w:fldCharType="separate"/>
            </w:r>
            <w:r w:rsidR="007040A4">
              <w:rPr>
                <w:noProof/>
                <w:webHidden/>
              </w:rPr>
              <w:t>9</w:t>
            </w:r>
            <w:r w:rsidR="007040A4">
              <w:rPr>
                <w:noProof/>
                <w:webHidden/>
              </w:rPr>
              <w:fldChar w:fldCharType="end"/>
            </w:r>
          </w:hyperlink>
        </w:p>
        <w:p w14:paraId="41854642" w14:textId="4A0C2D4F" w:rsidR="007040A4" w:rsidRDefault="0040480C">
          <w:pPr>
            <w:pStyle w:val="TOC3"/>
            <w:tabs>
              <w:tab w:val="left" w:pos="1200"/>
              <w:tab w:val="right" w:leader="dot" w:pos="9628"/>
            </w:tabs>
            <w:rPr>
              <w:rFonts w:asciiTheme="minorHAnsi" w:eastAsiaTheme="minorEastAsia" w:hAnsiTheme="minorHAnsi" w:cstheme="minorBidi"/>
              <w:noProof/>
              <w:sz w:val="24"/>
              <w:szCs w:val="24"/>
            </w:rPr>
          </w:pPr>
          <w:hyperlink w:anchor="_Toc93582316" w:history="1">
            <w:r w:rsidR="007040A4" w:rsidRPr="009606DF">
              <w:rPr>
                <w:rStyle w:val="Hyperlink"/>
                <w:noProof/>
              </w:rPr>
              <w:t>3.5.2</w:t>
            </w:r>
            <w:r w:rsidR="007040A4">
              <w:rPr>
                <w:rFonts w:asciiTheme="minorHAnsi" w:eastAsiaTheme="minorEastAsia" w:hAnsiTheme="minorHAnsi" w:cstheme="minorBidi"/>
                <w:noProof/>
                <w:sz w:val="24"/>
                <w:szCs w:val="24"/>
              </w:rPr>
              <w:tab/>
            </w:r>
            <w:r w:rsidR="007040A4" w:rsidRPr="009606DF">
              <w:rPr>
                <w:rStyle w:val="Hyperlink"/>
                <w:noProof/>
              </w:rPr>
              <w:t>Validation by the CB</w:t>
            </w:r>
            <w:r w:rsidR="007040A4">
              <w:rPr>
                <w:noProof/>
                <w:webHidden/>
              </w:rPr>
              <w:tab/>
            </w:r>
            <w:r w:rsidR="007040A4">
              <w:rPr>
                <w:noProof/>
                <w:webHidden/>
              </w:rPr>
              <w:fldChar w:fldCharType="begin"/>
            </w:r>
            <w:r w:rsidR="007040A4">
              <w:rPr>
                <w:noProof/>
                <w:webHidden/>
              </w:rPr>
              <w:instrText xml:space="preserve"> PAGEREF _Toc93582316 \h </w:instrText>
            </w:r>
            <w:r w:rsidR="007040A4">
              <w:rPr>
                <w:noProof/>
                <w:webHidden/>
              </w:rPr>
            </w:r>
            <w:r w:rsidR="007040A4">
              <w:rPr>
                <w:noProof/>
                <w:webHidden/>
              </w:rPr>
              <w:fldChar w:fldCharType="separate"/>
            </w:r>
            <w:r w:rsidR="007040A4">
              <w:rPr>
                <w:noProof/>
                <w:webHidden/>
              </w:rPr>
              <w:t>9</w:t>
            </w:r>
            <w:r w:rsidR="007040A4">
              <w:rPr>
                <w:noProof/>
                <w:webHidden/>
              </w:rPr>
              <w:fldChar w:fldCharType="end"/>
            </w:r>
          </w:hyperlink>
        </w:p>
        <w:p w14:paraId="30E52C31" w14:textId="52E0763A" w:rsidR="007040A4" w:rsidRDefault="0040480C">
          <w:pPr>
            <w:pStyle w:val="TOC1"/>
            <w:tabs>
              <w:tab w:val="left" w:pos="400"/>
            </w:tabs>
            <w:rPr>
              <w:rFonts w:asciiTheme="minorHAnsi" w:eastAsiaTheme="minorEastAsia" w:hAnsiTheme="minorHAnsi" w:cstheme="minorBidi"/>
              <w:noProof/>
              <w:sz w:val="24"/>
              <w:szCs w:val="24"/>
            </w:rPr>
          </w:pPr>
          <w:hyperlink w:anchor="_Toc93582317" w:history="1">
            <w:r w:rsidR="007040A4" w:rsidRPr="009606DF">
              <w:rPr>
                <w:rStyle w:val="Hyperlink"/>
                <w:noProof/>
              </w:rPr>
              <w:t>4</w:t>
            </w:r>
            <w:r w:rsidR="007040A4">
              <w:rPr>
                <w:rFonts w:asciiTheme="minorHAnsi" w:eastAsiaTheme="minorEastAsia" w:hAnsiTheme="minorHAnsi" w:cstheme="minorBidi"/>
                <w:noProof/>
                <w:sz w:val="24"/>
                <w:szCs w:val="24"/>
              </w:rPr>
              <w:tab/>
            </w:r>
            <w:r w:rsidR="007040A4" w:rsidRPr="009606DF">
              <w:rPr>
                <w:rStyle w:val="Hyperlink"/>
                <w:noProof/>
              </w:rPr>
              <w:t>Transport of biomass</w:t>
            </w:r>
            <w:r w:rsidR="007040A4">
              <w:rPr>
                <w:noProof/>
                <w:webHidden/>
              </w:rPr>
              <w:tab/>
            </w:r>
            <w:r w:rsidR="007040A4">
              <w:rPr>
                <w:noProof/>
                <w:webHidden/>
              </w:rPr>
              <w:fldChar w:fldCharType="begin"/>
            </w:r>
            <w:r w:rsidR="007040A4">
              <w:rPr>
                <w:noProof/>
                <w:webHidden/>
              </w:rPr>
              <w:instrText xml:space="preserve"> PAGEREF _Toc93582317 \h </w:instrText>
            </w:r>
            <w:r w:rsidR="007040A4">
              <w:rPr>
                <w:noProof/>
                <w:webHidden/>
              </w:rPr>
            </w:r>
            <w:r w:rsidR="007040A4">
              <w:rPr>
                <w:noProof/>
                <w:webHidden/>
              </w:rPr>
              <w:fldChar w:fldCharType="separate"/>
            </w:r>
            <w:r w:rsidR="007040A4">
              <w:rPr>
                <w:noProof/>
                <w:webHidden/>
              </w:rPr>
              <w:t>10</w:t>
            </w:r>
            <w:r w:rsidR="007040A4">
              <w:rPr>
                <w:noProof/>
                <w:webHidden/>
              </w:rPr>
              <w:fldChar w:fldCharType="end"/>
            </w:r>
          </w:hyperlink>
        </w:p>
        <w:p w14:paraId="62DD21F3" w14:textId="2F4D14E5"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18" w:history="1">
            <w:r w:rsidR="007040A4" w:rsidRPr="009606DF">
              <w:rPr>
                <w:rStyle w:val="Hyperlink"/>
                <w:noProof/>
              </w:rPr>
              <w:t>4.1</w:t>
            </w:r>
            <w:r w:rsidR="007040A4">
              <w:rPr>
                <w:rFonts w:asciiTheme="minorHAnsi" w:eastAsiaTheme="minorEastAsia" w:hAnsiTheme="minorHAnsi" w:cstheme="minorBidi"/>
                <w:noProof/>
                <w:sz w:val="24"/>
                <w:szCs w:val="24"/>
              </w:rPr>
              <w:tab/>
            </w:r>
            <w:r w:rsidR="007040A4" w:rsidRPr="009606DF">
              <w:rPr>
                <w:rStyle w:val="Hyperlink"/>
                <w:noProof/>
              </w:rPr>
              <w:t>General transport data</w:t>
            </w:r>
            <w:r w:rsidR="007040A4">
              <w:rPr>
                <w:noProof/>
                <w:webHidden/>
              </w:rPr>
              <w:tab/>
            </w:r>
            <w:r w:rsidR="007040A4">
              <w:rPr>
                <w:noProof/>
                <w:webHidden/>
              </w:rPr>
              <w:fldChar w:fldCharType="begin"/>
            </w:r>
            <w:r w:rsidR="007040A4">
              <w:rPr>
                <w:noProof/>
                <w:webHidden/>
              </w:rPr>
              <w:instrText xml:space="preserve"> PAGEREF _Toc93582318 \h </w:instrText>
            </w:r>
            <w:r w:rsidR="007040A4">
              <w:rPr>
                <w:noProof/>
                <w:webHidden/>
              </w:rPr>
            </w:r>
            <w:r w:rsidR="007040A4">
              <w:rPr>
                <w:noProof/>
                <w:webHidden/>
              </w:rPr>
              <w:fldChar w:fldCharType="separate"/>
            </w:r>
            <w:r w:rsidR="007040A4">
              <w:rPr>
                <w:noProof/>
                <w:webHidden/>
              </w:rPr>
              <w:t>10</w:t>
            </w:r>
            <w:r w:rsidR="007040A4">
              <w:rPr>
                <w:noProof/>
                <w:webHidden/>
              </w:rPr>
              <w:fldChar w:fldCharType="end"/>
            </w:r>
          </w:hyperlink>
        </w:p>
        <w:p w14:paraId="586C526C" w14:textId="17E62749"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19" w:history="1">
            <w:r w:rsidR="007040A4" w:rsidRPr="009606DF">
              <w:rPr>
                <w:rStyle w:val="Hyperlink"/>
                <w:noProof/>
              </w:rPr>
              <w:t>4.2</w:t>
            </w:r>
            <w:r w:rsidR="007040A4">
              <w:rPr>
                <w:rFonts w:asciiTheme="minorHAnsi" w:eastAsiaTheme="minorEastAsia" w:hAnsiTheme="minorHAnsi" w:cstheme="minorBidi"/>
                <w:noProof/>
                <w:sz w:val="24"/>
                <w:szCs w:val="24"/>
              </w:rPr>
              <w:tab/>
            </w:r>
            <w:r w:rsidR="007040A4" w:rsidRPr="009606DF">
              <w:rPr>
                <w:rStyle w:val="Hyperlink"/>
                <w:noProof/>
              </w:rPr>
              <w:t>Storage and handling of biomass</w:t>
            </w:r>
            <w:r w:rsidR="007040A4">
              <w:rPr>
                <w:noProof/>
                <w:webHidden/>
              </w:rPr>
              <w:tab/>
            </w:r>
            <w:r w:rsidR="007040A4">
              <w:rPr>
                <w:noProof/>
                <w:webHidden/>
              </w:rPr>
              <w:fldChar w:fldCharType="begin"/>
            </w:r>
            <w:r w:rsidR="007040A4">
              <w:rPr>
                <w:noProof/>
                <w:webHidden/>
              </w:rPr>
              <w:instrText xml:space="preserve"> PAGEREF _Toc93582319 \h </w:instrText>
            </w:r>
            <w:r w:rsidR="007040A4">
              <w:rPr>
                <w:noProof/>
                <w:webHidden/>
              </w:rPr>
            </w:r>
            <w:r w:rsidR="007040A4">
              <w:rPr>
                <w:noProof/>
                <w:webHidden/>
              </w:rPr>
              <w:fldChar w:fldCharType="separate"/>
            </w:r>
            <w:r w:rsidR="007040A4">
              <w:rPr>
                <w:noProof/>
                <w:webHidden/>
              </w:rPr>
              <w:t>11</w:t>
            </w:r>
            <w:r w:rsidR="007040A4">
              <w:rPr>
                <w:noProof/>
                <w:webHidden/>
              </w:rPr>
              <w:fldChar w:fldCharType="end"/>
            </w:r>
          </w:hyperlink>
        </w:p>
        <w:p w14:paraId="4EA2EFB2" w14:textId="2E41DAA8"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20" w:history="1">
            <w:r w:rsidR="007040A4" w:rsidRPr="009606DF">
              <w:rPr>
                <w:rStyle w:val="Hyperlink"/>
                <w:noProof/>
              </w:rPr>
              <w:t>4.3</w:t>
            </w:r>
            <w:r w:rsidR="007040A4">
              <w:rPr>
                <w:rFonts w:asciiTheme="minorHAnsi" w:eastAsiaTheme="minorEastAsia" w:hAnsiTheme="minorHAnsi" w:cstheme="minorBidi"/>
                <w:noProof/>
                <w:sz w:val="24"/>
                <w:szCs w:val="24"/>
              </w:rPr>
              <w:tab/>
            </w:r>
            <w:r w:rsidR="007040A4" w:rsidRPr="009606DF">
              <w:rPr>
                <w:rStyle w:val="Hyperlink"/>
                <w:noProof/>
              </w:rPr>
              <w:t>Regional map demonstrating biomass producer and location of SDIs</w:t>
            </w:r>
            <w:r w:rsidR="007040A4">
              <w:rPr>
                <w:noProof/>
                <w:webHidden/>
              </w:rPr>
              <w:tab/>
            </w:r>
            <w:r w:rsidR="007040A4">
              <w:rPr>
                <w:noProof/>
                <w:webHidden/>
              </w:rPr>
              <w:fldChar w:fldCharType="begin"/>
            </w:r>
            <w:r w:rsidR="007040A4">
              <w:rPr>
                <w:noProof/>
                <w:webHidden/>
              </w:rPr>
              <w:instrText xml:space="preserve"> PAGEREF _Toc93582320 \h </w:instrText>
            </w:r>
            <w:r w:rsidR="007040A4">
              <w:rPr>
                <w:noProof/>
                <w:webHidden/>
              </w:rPr>
            </w:r>
            <w:r w:rsidR="007040A4">
              <w:rPr>
                <w:noProof/>
                <w:webHidden/>
              </w:rPr>
              <w:fldChar w:fldCharType="separate"/>
            </w:r>
            <w:r w:rsidR="007040A4">
              <w:rPr>
                <w:noProof/>
                <w:webHidden/>
              </w:rPr>
              <w:t>11</w:t>
            </w:r>
            <w:r w:rsidR="007040A4">
              <w:rPr>
                <w:noProof/>
                <w:webHidden/>
              </w:rPr>
              <w:fldChar w:fldCharType="end"/>
            </w:r>
          </w:hyperlink>
        </w:p>
        <w:p w14:paraId="5BD2602C" w14:textId="25DF4C24"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21" w:history="1">
            <w:r w:rsidR="007040A4" w:rsidRPr="009606DF">
              <w:rPr>
                <w:rStyle w:val="Hyperlink"/>
                <w:noProof/>
              </w:rPr>
              <w:t>4.4</w:t>
            </w:r>
            <w:r w:rsidR="007040A4">
              <w:rPr>
                <w:rFonts w:asciiTheme="minorHAnsi" w:eastAsiaTheme="minorEastAsia" w:hAnsiTheme="minorHAnsi" w:cstheme="minorBidi"/>
                <w:noProof/>
                <w:sz w:val="24"/>
                <w:szCs w:val="24"/>
              </w:rPr>
              <w:tab/>
            </w:r>
            <w:r w:rsidR="007040A4" w:rsidRPr="009606DF">
              <w:rPr>
                <w:rStyle w:val="Hyperlink"/>
                <w:noProof/>
              </w:rPr>
              <w:t>Other relevant information, including justifications for data provided and methodologies used</w:t>
            </w:r>
            <w:r w:rsidR="007040A4">
              <w:rPr>
                <w:noProof/>
                <w:webHidden/>
              </w:rPr>
              <w:tab/>
            </w:r>
            <w:r w:rsidR="007040A4">
              <w:rPr>
                <w:noProof/>
                <w:webHidden/>
              </w:rPr>
              <w:fldChar w:fldCharType="begin"/>
            </w:r>
            <w:r w:rsidR="007040A4">
              <w:rPr>
                <w:noProof/>
                <w:webHidden/>
              </w:rPr>
              <w:instrText xml:space="preserve"> PAGEREF _Toc93582321 \h </w:instrText>
            </w:r>
            <w:r w:rsidR="007040A4">
              <w:rPr>
                <w:noProof/>
                <w:webHidden/>
              </w:rPr>
            </w:r>
            <w:r w:rsidR="007040A4">
              <w:rPr>
                <w:noProof/>
                <w:webHidden/>
              </w:rPr>
              <w:fldChar w:fldCharType="separate"/>
            </w:r>
            <w:r w:rsidR="007040A4">
              <w:rPr>
                <w:noProof/>
                <w:webHidden/>
              </w:rPr>
              <w:t>11</w:t>
            </w:r>
            <w:r w:rsidR="007040A4">
              <w:rPr>
                <w:noProof/>
                <w:webHidden/>
              </w:rPr>
              <w:fldChar w:fldCharType="end"/>
            </w:r>
          </w:hyperlink>
        </w:p>
        <w:p w14:paraId="30C05007" w14:textId="637A7E88"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22" w:history="1">
            <w:r w:rsidR="007040A4" w:rsidRPr="009606DF">
              <w:rPr>
                <w:rStyle w:val="Hyperlink"/>
                <w:noProof/>
              </w:rPr>
              <w:t>4.5</w:t>
            </w:r>
            <w:r w:rsidR="007040A4">
              <w:rPr>
                <w:rFonts w:asciiTheme="minorHAnsi" w:eastAsiaTheme="minorEastAsia" w:hAnsiTheme="minorHAnsi" w:cstheme="minorBidi"/>
                <w:noProof/>
                <w:sz w:val="24"/>
                <w:szCs w:val="24"/>
              </w:rPr>
              <w:tab/>
            </w:r>
            <w:r w:rsidR="007040A4" w:rsidRPr="009606DF">
              <w:rPr>
                <w:rStyle w:val="Hyperlink"/>
                <w:noProof/>
              </w:rPr>
              <w:t>Validation by CB</w:t>
            </w:r>
            <w:r w:rsidR="007040A4">
              <w:rPr>
                <w:noProof/>
                <w:webHidden/>
              </w:rPr>
              <w:tab/>
            </w:r>
            <w:r w:rsidR="007040A4">
              <w:rPr>
                <w:noProof/>
                <w:webHidden/>
              </w:rPr>
              <w:fldChar w:fldCharType="begin"/>
            </w:r>
            <w:r w:rsidR="007040A4">
              <w:rPr>
                <w:noProof/>
                <w:webHidden/>
              </w:rPr>
              <w:instrText xml:space="preserve"> PAGEREF _Toc93582322 \h </w:instrText>
            </w:r>
            <w:r w:rsidR="007040A4">
              <w:rPr>
                <w:noProof/>
                <w:webHidden/>
              </w:rPr>
            </w:r>
            <w:r w:rsidR="007040A4">
              <w:rPr>
                <w:noProof/>
                <w:webHidden/>
              </w:rPr>
              <w:fldChar w:fldCharType="separate"/>
            </w:r>
            <w:r w:rsidR="007040A4">
              <w:rPr>
                <w:noProof/>
                <w:webHidden/>
              </w:rPr>
              <w:t>12</w:t>
            </w:r>
            <w:r w:rsidR="007040A4">
              <w:rPr>
                <w:noProof/>
                <w:webHidden/>
              </w:rPr>
              <w:fldChar w:fldCharType="end"/>
            </w:r>
          </w:hyperlink>
        </w:p>
        <w:p w14:paraId="5CCAE06D" w14:textId="71F36B98" w:rsidR="007040A4" w:rsidRDefault="0040480C">
          <w:pPr>
            <w:pStyle w:val="TOC1"/>
            <w:tabs>
              <w:tab w:val="left" w:pos="400"/>
            </w:tabs>
            <w:rPr>
              <w:rFonts w:asciiTheme="minorHAnsi" w:eastAsiaTheme="minorEastAsia" w:hAnsiTheme="minorHAnsi" w:cstheme="minorBidi"/>
              <w:noProof/>
              <w:sz w:val="24"/>
              <w:szCs w:val="24"/>
            </w:rPr>
          </w:pPr>
          <w:hyperlink w:anchor="_Toc93582323" w:history="1">
            <w:r w:rsidR="007040A4" w:rsidRPr="009606DF">
              <w:rPr>
                <w:rStyle w:val="Hyperlink"/>
                <w:noProof/>
              </w:rPr>
              <w:t>5</w:t>
            </w:r>
            <w:r w:rsidR="007040A4">
              <w:rPr>
                <w:rFonts w:asciiTheme="minorHAnsi" w:eastAsiaTheme="minorEastAsia" w:hAnsiTheme="minorHAnsi" w:cstheme="minorBidi"/>
                <w:noProof/>
                <w:sz w:val="24"/>
                <w:szCs w:val="24"/>
              </w:rPr>
              <w:tab/>
            </w:r>
            <w:r w:rsidR="007040A4" w:rsidRPr="009606DF">
              <w:rPr>
                <w:rStyle w:val="Hyperlink"/>
                <w:noProof/>
              </w:rPr>
              <w:t>Key dates and representatives</w:t>
            </w:r>
            <w:r w:rsidR="007040A4">
              <w:rPr>
                <w:noProof/>
                <w:webHidden/>
              </w:rPr>
              <w:tab/>
            </w:r>
            <w:r w:rsidR="007040A4">
              <w:rPr>
                <w:noProof/>
                <w:webHidden/>
              </w:rPr>
              <w:fldChar w:fldCharType="begin"/>
            </w:r>
            <w:r w:rsidR="007040A4">
              <w:rPr>
                <w:noProof/>
                <w:webHidden/>
              </w:rPr>
              <w:instrText xml:space="preserve"> PAGEREF _Toc93582323 \h </w:instrText>
            </w:r>
            <w:r w:rsidR="007040A4">
              <w:rPr>
                <w:noProof/>
                <w:webHidden/>
              </w:rPr>
            </w:r>
            <w:r w:rsidR="007040A4">
              <w:rPr>
                <w:noProof/>
                <w:webHidden/>
              </w:rPr>
              <w:fldChar w:fldCharType="separate"/>
            </w:r>
            <w:r w:rsidR="007040A4">
              <w:rPr>
                <w:noProof/>
                <w:webHidden/>
              </w:rPr>
              <w:t>13</w:t>
            </w:r>
            <w:r w:rsidR="007040A4">
              <w:rPr>
                <w:noProof/>
                <w:webHidden/>
              </w:rPr>
              <w:fldChar w:fldCharType="end"/>
            </w:r>
          </w:hyperlink>
        </w:p>
        <w:p w14:paraId="6E10A52A" w14:textId="30062D28"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24" w:history="1">
            <w:r w:rsidR="007040A4" w:rsidRPr="009606DF">
              <w:rPr>
                <w:rStyle w:val="Hyperlink"/>
                <w:noProof/>
              </w:rPr>
              <w:t>5.1</w:t>
            </w:r>
            <w:r w:rsidR="007040A4">
              <w:rPr>
                <w:rFonts w:asciiTheme="minorHAnsi" w:eastAsiaTheme="minorEastAsia" w:hAnsiTheme="minorHAnsi" w:cstheme="minorBidi"/>
                <w:noProof/>
                <w:sz w:val="24"/>
                <w:szCs w:val="24"/>
              </w:rPr>
              <w:tab/>
            </w:r>
            <w:r w:rsidR="007040A4" w:rsidRPr="009606DF">
              <w:rPr>
                <w:rStyle w:val="Hyperlink"/>
                <w:noProof/>
              </w:rPr>
              <w:t>Certificate Holder</w:t>
            </w:r>
            <w:r w:rsidR="007040A4">
              <w:rPr>
                <w:noProof/>
                <w:webHidden/>
              </w:rPr>
              <w:tab/>
            </w:r>
            <w:r w:rsidR="007040A4">
              <w:rPr>
                <w:noProof/>
                <w:webHidden/>
              </w:rPr>
              <w:fldChar w:fldCharType="begin"/>
            </w:r>
            <w:r w:rsidR="007040A4">
              <w:rPr>
                <w:noProof/>
                <w:webHidden/>
              </w:rPr>
              <w:instrText xml:space="preserve"> PAGEREF _Toc93582324 \h </w:instrText>
            </w:r>
            <w:r w:rsidR="007040A4">
              <w:rPr>
                <w:noProof/>
                <w:webHidden/>
              </w:rPr>
            </w:r>
            <w:r w:rsidR="007040A4">
              <w:rPr>
                <w:noProof/>
                <w:webHidden/>
              </w:rPr>
              <w:fldChar w:fldCharType="separate"/>
            </w:r>
            <w:r w:rsidR="007040A4">
              <w:rPr>
                <w:noProof/>
                <w:webHidden/>
              </w:rPr>
              <w:t>13</w:t>
            </w:r>
            <w:r w:rsidR="007040A4">
              <w:rPr>
                <w:noProof/>
                <w:webHidden/>
              </w:rPr>
              <w:fldChar w:fldCharType="end"/>
            </w:r>
          </w:hyperlink>
        </w:p>
        <w:p w14:paraId="0F9D27DC" w14:textId="2ECC4BAB"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25" w:history="1">
            <w:r w:rsidR="007040A4" w:rsidRPr="009606DF">
              <w:rPr>
                <w:rStyle w:val="Hyperlink"/>
                <w:noProof/>
              </w:rPr>
              <w:t>5.2</w:t>
            </w:r>
            <w:r w:rsidR="007040A4">
              <w:rPr>
                <w:rFonts w:asciiTheme="minorHAnsi" w:eastAsiaTheme="minorEastAsia" w:hAnsiTheme="minorHAnsi" w:cstheme="minorBidi"/>
                <w:noProof/>
                <w:sz w:val="24"/>
                <w:szCs w:val="24"/>
              </w:rPr>
              <w:tab/>
            </w:r>
            <w:r w:rsidR="007040A4" w:rsidRPr="009606DF">
              <w:rPr>
                <w:rStyle w:val="Hyperlink"/>
                <w:noProof/>
              </w:rPr>
              <w:t>Certification Body</w:t>
            </w:r>
            <w:r w:rsidR="007040A4">
              <w:rPr>
                <w:noProof/>
                <w:webHidden/>
              </w:rPr>
              <w:tab/>
            </w:r>
            <w:r w:rsidR="007040A4">
              <w:rPr>
                <w:noProof/>
                <w:webHidden/>
              </w:rPr>
              <w:fldChar w:fldCharType="begin"/>
            </w:r>
            <w:r w:rsidR="007040A4">
              <w:rPr>
                <w:noProof/>
                <w:webHidden/>
              </w:rPr>
              <w:instrText xml:space="preserve"> PAGEREF _Toc93582325 \h </w:instrText>
            </w:r>
            <w:r w:rsidR="007040A4">
              <w:rPr>
                <w:noProof/>
                <w:webHidden/>
              </w:rPr>
            </w:r>
            <w:r w:rsidR="007040A4">
              <w:rPr>
                <w:noProof/>
                <w:webHidden/>
              </w:rPr>
              <w:fldChar w:fldCharType="separate"/>
            </w:r>
            <w:r w:rsidR="007040A4">
              <w:rPr>
                <w:noProof/>
                <w:webHidden/>
              </w:rPr>
              <w:t>13</w:t>
            </w:r>
            <w:r w:rsidR="007040A4">
              <w:rPr>
                <w:noProof/>
                <w:webHidden/>
              </w:rPr>
              <w:fldChar w:fldCharType="end"/>
            </w:r>
          </w:hyperlink>
        </w:p>
        <w:p w14:paraId="1B0ED01B" w14:textId="1E3365A9" w:rsidR="007040A4" w:rsidRDefault="0040480C">
          <w:pPr>
            <w:pStyle w:val="TOC2"/>
            <w:tabs>
              <w:tab w:val="left" w:pos="720"/>
              <w:tab w:val="right" w:leader="dot" w:pos="9628"/>
            </w:tabs>
            <w:rPr>
              <w:rFonts w:asciiTheme="minorHAnsi" w:eastAsiaTheme="minorEastAsia" w:hAnsiTheme="minorHAnsi" w:cstheme="minorBidi"/>
              <w:noProof/>
              <w:sz w:val="24"/>
              <w:szCs w:val="24"/>
            </w:rPr>
          </w:pPr>
          <w:hyperlink w:anchor="_Toc93582326" w:history="1">
            <w:r w:rsidR="007040A4" w:rsidRPr="009606DF">
              <w:rPr>
                <w:rStyle w:val="Hyperlink"/>
                <w:noProof/>
              </w:rPr>
              <w:t>5.3</w:t>
            </w:r>
            <w:r w:rsidR="007040A4">
              <w:rPr>
                <w:rFonts w:asciiTheme="minorHAnsi" w:eastAsiaTheme="minorEastAsia" w:hAnsiTheme="minorHAnsi" w:cstheme="minorBidi"/>
                <w:noProof/>
                <w:sz w:val="24"/>
                <w:szCs w:val="24"/>
              </w:rPr>
              <w:tab/>
            </w:r>
            <w:r w:rsidR="007040A4" w:rsidRPr="009606DF">
              <w:rPr>
                <w:rStyle w:val="Hyperlink"/>
                <w:noProof/>
              </w:rPr>
              <w:t>SAR validation and upload in the DTS</w:t>
            </w:r>
            <w:r w:rsidR="007040A4">
              <w:rPr>
                <w:noProof/>
                <w:webHidden/>
              </w:rPr>
              <w:tab/>
            </w:r>
            <w:r w:rsidR="007040A4">
              <w:rPr>
                <w:noProof/>
                <w:webHidden/>
              </w:rPr>
              <w:fldChar w:fldCharType="begin"/>
            </w:r>
            <w:r w:rsidR="007040A4">
              <w:rPr>
                <w:noProof/>
                <w:webHidden/>
              </w:rPr>
              <w:instrText xml:space="preserve"> PAGEREF _Toc93582326 \h </w:instrText>
            </w:r>
            <w:r w:rsidR="007040A4">
              <w:rPr>
                <w:noProof/>
                <w:webHidden/>
              </w:rPr>
            </w:r>
            <w:r w:rsidR="007040A4">
              <w:rPr>
                <w:noProof/>
                <w:webHidden/>
              </w:rPr>
              <w:fldChar w:fldCharType="separate"/>
            </w:r>
            <w:r w:rsidR="007040A4">
              <w:rPr>
                <w:noProof/>
                <w:webHidden/>
              </w:rPr>
              <w:t>13</w:t>
            </w:r>
            <w:r w:rsidR="007040A4">
              <w:rPr>
                <w:noProof/>
                <w:webHidden/>
              </w:rPr>
              <w:fldChar w:fldCharType="end"/>
            </w:r>
          </w:hyperlink>
        </w:p>
        <w:p w14:paraId="22526398" w14:textId="2CA829BC" w:rsidR="007040A4" w:rsidRDefault="0040480C">
          <w:pPr>
            <w:pStyle w:val="TOC1"/>
            <w:rPr>
              <w:rFonts w:asciiTheme="minorHAnsi" w:eastAsiaTheme="minorEastAsia" w:hAnsiTheme="minorHAnsi" w:cstheme="minorBidi"/>
              <w:noProof/>
              <w:sz w:val="24"/>
              <w:szCs w:val="24"/>
            </w:rPr>
          </w:pPr>
          <w:hyperlink w:anchor="_Toc93582327" w:history="1">
            <w:r w:rsidR="007040A4" w:rsidRPr="009606DF">
              <w:rPr>
                <w:rStyle w:val="Hyperlink"/>
                <w:noProof/>
              </w:rPr>
              <w:t>Appendix 1: Photographs/illustrations</w:t>
            </w:r>
            <w:r w:rsidR="007040A4">
              <w:rPr>
                <w:noProof/>
                <w:webHidden/>
              </w:rPr>
              <w:tab/>
            </w:r>
            <w:r w:rsidR="007040A4">
              <w:rPr>
                <w:noProof/>
                <w:webHidden/>
              </w:rPr>
              <w:fldChar w:fldCharType="begin"/>
            </w:r>
            <w:r w:rsidR="007040A4">
              <w:rPr>
                <w:noProof/>
                <w:webHidden/>
              </w:rPr>
              <w:instrText xml:space="preserve"> PAGEREF _Toc93582327 \h </w:instrText>
            </w:r>
            <w:r w:rsidR="007040A4">
              <w:rPr>
                <w:noProof/>
                <w:webHidden/>
              </w:rPr>
            </w:r>
            <w:r w:rsidR="007040A4">
              <w:rPr>
                <w:noProof/>
                <w:webHidden/>
              </w:rPr>
              <w:fldChar w:fldCharType="separate"/>
            </w:r>
            <w:r w:rsidR="007040A4">
              <w:rPr>
                <w:noProof/>
                <w:webHidden/>
              </w:rPr>
              <w:t>14</w:t>
            </w:r>
            <w:r w:rsidR="007040A4">
              <w:rPr>
                <w:noProof/>
                <w:webHidden/>
              </w:rPr>
              <w:fldChar w:fldCharType="end"/>
            </w:r>
          </w:hyperlink>
        </w:p>
        <w:p w14:paraId="4DC37225" w14:textId="64999F55" w:rsidR="007040A4" w:rsidRDefault="0040480C">
          <w:pPr>
            <w:pStyle w:val="TOC1"/>
            <w:rPr>
              <w:rFonts w:asciiTheme="minorHAnsi" w:eastAsiaTheme="minorEastAsia" w:hAnsiTheme="minorHAnsi" w:cstheme="minorBidi"/>
              <w:noProof/>
              <w:sz w:val="24"/>
              <w:szCs w:val="24"/>
            </w:rPr>
          </w:pPr>
          <w:hyperlink w:anchor="_Toc93582328" w:history="1">
            <w:r w:rsidR="007040A4" w:rsidRPr="009606DF">
              <w:rPr>
                <w:rStyle w:val="Hyperlink"/>
                <w:noProof/>
              </w:rPr>
              <w:t>Appendix 2: Production process</w:t>
            </w:r>
            <w:r w:rsidR="007040A4">
              <w:rPr>
                <w:noProof/>
                <w:webHidden/>
              </w:rPr>
              <w:tab/>
            </w:r>
            <w:r w:rsidR="007040A4">
              <w:rPr>
                <w:noProof/>
                <w:webHidden/>
              </w:rPr>
              <w:fldChar w:fldCharType="begin"/>
            </w:r>
            <w:r w:rsidR="007040A4">
              <w:rPr>
                <w:noProof/>
                <w:webHidden/>
              </w:rPr>
              <w:instrText xml:space="preserve"> PAGEREF _Toc93582328 \h </w:instrText>
            </w:r>
            <w:r w:rsidR="007040A4">
              <w:rPr>
                <w:noProof/>
                <w:webHidden/>
              </w:rPr>
            </w:r>
            <w:r w:rsidR="007040A4">
              <w:rPr>
                <w:noProof/>
                <w:webHidden/>
              </w:rPr>
              <w:fldChar w:fldCharType="separate"/>
            </w:r>
            <w:r w:rsidR="007040A4">
              <w:rPr>
                <w:noProof/>
                <w:webHidden/>
              </w:rPr>
              <w:t>15</w:t>
            </w:r>
            <w:r w:rsidR="007040A4">
              <w:rPr>
                <w:noProof/>
                <w:webHidden/>
              </w:rPr>
              <w:fldChar w:fldCharType="end"/>
            </w:r>
          </w:hyperlink>
        </w:p>
        <w:p w14:paraId="06CEF567" w14:textId="29110B23" w:rsidR="00CE1157" w:rsidRPr="002525AB" w:rsidRDefault="00CE1157" w:rsidP="003E5074">
          <w:r w:rsidRPr="002525AB">
            <w:rPr>
              <w:b/>
              <w:bCs/>
              <w:noProof/>
            </w:rPr>
            <w:fldChar w:fldCharType="end"/>
          </w:r>
        </w:p>
      </w:sdtContent>
    </w:sdt>
    <w:p w14:paraId="0D15796C" w14:textId="51175FB9" w:rsidR="00CE1157" w:rsidRPr="005E5EFE" w:rsidRDefault="00CE1157" w:rsidP="007040A4">
      <w:pPr>
        <w:pStyle w:val="LBEHeading1"/>
      </w:pPr>
      <w:bookmarkStart w:id="1" w:name="_Toc93582294"/>
      <w:r w:rsidRPr="005E5EFE">
        <w:lastRenderedPageBreak/>
        <w:t>Generalities</w:t>
      </w:r>
      <w:bookmarkEnd w:id="1"/>
    </w:p>
    <w:p w14:paraId="0BDFDF5B" w14:textId="44130191" w:rsidR="00CE1157" w:rsidRPr="005E5EFE" w:rsidRDefault="001973D2" w:rsidP="005E5EFE">
      <w:pPr>
        <w:pStyle w:val="LBEHeading2"/>
      </w:pPr>
      <w:bookmarkStart w:id="2" w:name="_gjdgxs" w:colFirst="0" w:colLast="0"/>
      <w:bookmarkStart w:id="3" w:name="_Toc93582295"/>
      <w:bookmarkEnd w:id="2"/>
      <w:r w:rsidRPr="005E5EFE">
        <w:t>1.1</w:t>
      </w:r>
      <w:r w:rsidR="005E5EFE">
        <w:tab/>
      </w:r>
      <w:r w:rsidR="00CE1157" w:rsidRPr="005E5EFE">
        <w:t>General information on the Biomass Producer</w:t>
      </w:r>
      <w:bookmarkEnd w:id="3"/>
    </w:p>
    <w:tbl>
      <w:tblPr>
        <w:tblStyle w:val="3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6407"/>
      </w:tblGrid>
      <w:tr w:rsidR="008144BA" w:rsidRPr="001D659E" w14:paraId="62B39ADA" w14:textId="77777777" w:rsidTr="001D659E">
        <w:tc>
          <w:tcPr>
            <w:tcW w:w="3794" w:type="dxa"/>
            <w:tcBorders>
              <w:right w:val="single" w:sz="4" w:space="0" w:color="auto"/>
            </w:tcBorders>
          </w:tcPr>
          <w:p w14:paraId="64240BF9" w14:textId="77777777" w:rsidR="008144BA" w:rsidRPr="001D659E" w:rsidRDefault="008144BA" w:rsidP="003E5074">
            <w:pPr>
              <w:spacing w:line="360" w:lineRule="auto"/>
              <w:jc w:val="both"/>
              <w:rPr>
                <w:b/>
              </w:rPr>
            </w:pPr>
            <w:r w:rsidRPr="001D659E">
              <w:rPr>
                <w:b/>
              </w:rPr>
              <w:t>Company name</w:t>
            </w:r>
          </w:p>
        </w:tc>
        <w:tc>
          <w:tcPr>
            <w:tcW w:w="6407" w:type="dxa"/>
            <w:tcBorders>
              <w:top w:val="single" w:sz="4" w:space="0" w:color="auto"/>
              <w:left w:val="single" w:sz="4" w:space="0" w:color="auto"/>
              <w:bottom w:val="single" w:sz="4" w:space="0" w:color="auto"/>
              <w:right w:val="single" w:sz="4" w:space="0" w:color="auto"/>
            </w:tcBorders>
          </w:tcPr>
          <w:p w14:paraId="55EC3B81" w14:textId="77777777" w:rsidR="008144BA" w:rsidRPr="001D659E" w:rsidRDefault="008144BA" w:rsidP="003E5074">
            <w:pPr>
              <w:spacing w:line="360" w:lineRule="auto"/>
              <w:jc w:val="both"/>
            </w:pPr>
          </w:p>
        </w:tc>
      </w:tr>
      <w:tr w:rsidR="008144BA" w:rsidRPr="001D659E" w14:paraId="04EC086A" w14:textId="77777777" w:rsidTr="001D659E">
        <w:tc>
          <w:tcPr>
            <w:tcW w:w="3794" w:type="dxa"/>
            <w:tcBorders>
              <w:right w:val="single" w:sz="4" w:space="0" w:color="auto"/>
            </w:tcBorders>
          </w:tcPr>
          <w:p w14:paraId="1F4898FB" w14:textId="77777777" w:rsidR="008144BA" w:rsidRPr="001D659E" w:rsidRDefault="008144BA" w:rsidP="003E5074">
            <w:pPr>
              <w:spacing w:line="360" w:lineRule="auto"/>
              <w:jc w:val="both"/>
              <w:rPr>
                <w:b/>
              </w:rPr>
            </w:pPr>
            <w:r w:rsidRPr="001D659E">
              <w:rPr>
                <w:b/>
              </w:rPr>
              <w:t>Contact person on site</w:t>
            </w:r>
          </w:p>
        </w:tc>
        <w:tc>
          <w:tcPr>
            <w:tcW w:w="6407" w:type="dxa"/>
            <w:tcBorders>
              <w:top w:val="single" w:sz="4" w:space="0" w:color="auto"/>
              <w:left w:val="single" w:sz="4" w:space="0" w:color="auto"/>
              <w:bottom w:val="single" w:sz="4" w:space="0" w:color="auto"/>
              <w:right w:val="single" w:sz="4" w:space="0" w:color="auto"/>
            </w:tcBorders>
          </w:tcPr>
          <w:p w14:paraId="3F218B5B" w14:textId="77777777" w:rsidR="008144BA" w:rsidRPr="001D659E" w:rsidRDefault="008144BA" w:rsidP="003E5074">
            <w:pPr>
              <w:spacing w:line="360" w:lineRule="auto"/>
              <w:jc w:val="both"/>
            </w:pPr>
          </w:p>
        </w:tc>
      </w:tr>
      <w:tr w:rsidR="008144BA" w:rsidRPr="001D659E" w14:paraId="58EF28F4" w14:textId="77777777" w:rsidTr="001D659E">
        <w:tc>
          <w:tcPr>
            <w:tcW w:w="3794" w:type="dxa"/>
            <w:tcBorders>
              <w:right w:val="single" w:sz="4" w:space="0" w:color="auto"/>
            </w:tcBorders>
          </w:tcPr>
          <w:p w14:paraId="6E0B82A0" w14:textId="77777777" w:rsidR="008144BA" w:rsidRPr="001D659E" w:rsidRDefault="008144BA" w:rsidP="003E5074">
            <w:pPr>
              <w:spacing w:line="360" w:lineRule="auto"/>
              <w:jc w:val="both"/>
              <w:rPr>
                <w:b/>
              </w:rPr>
            </w:pPr>
            <w:r w:rsidRPr="001D659E">
              <w:rPr>
                <w:b/>
              </w:rPr>
              <w:t xml:space="preserve">Contact person’s function </w:t>
            </w:r>
          </w:p>
        </w:tc>
        <w:tc>
          <w:tcPr>
            <w:tcW w:w="6407" w:type="dxa"/>
            <w:tcBorders>
              <w:top w:val="single" w:sz="4" w:space="0" w:color="auto"/>
              <w:left w:val="single" w:sz="4" w:space="0" w:color="auto"/>
              <w:bottom w:val="single" w:sz="4" w:space="0" w:color="auto"/>
              <w:right w:val="single" w:sz="4" w:space="0" w:color="auto"/>
            </w:tcBorders>
          </w:tcPr>
          <w:p w14:paraId="4A9F3633" w14:textId="77777777" w:rsidR="008144BA" w:rsidRPr="001D659E" w:rsidRDefault="008144BA" w:rsidP="003E5074">
            <w:pPr>
              <w:spacing w:line="360" w:lineRule="auto"/>
              <w:jc w:val="both"/>
            </w:pPr>
          </w:p>
        </w:tc>
      </w:tr>
      <w:tr w:rsidR="008144BA" w:rsidRPr="001D659E" w14:paraId="5490DB80" w14:textId="77777777" w:rsidTr="001D659E">
        <w:tc>
          <w:tcPr>
            <w:tcW w:w="3794" w:type="dxa"/>
            <w:tcBorders>
              <w:right w:val="single" w:sz="4" w:space="0" w:color="auto"/>
            </w:tcBorders>
          </w:tcPr>
          <w:p w14:paraId="6A02FE17" w14:textId="77777777" w:rsidR="008144BA" w:rsidRPr="001D659E" w:rsidRDefault="008144BA" w:rsidP="003E5074">
            <w:pPr>
              <w:spacing w:line="360" w:lineRule="auto"/>
              <w:rPr>
                <w:b/>
              </w:rPr>
            </w:pPr>
            <w:r w:rsidRPr="001D659E">
              <w:rPr>
                <w:b/>
              </w:rPr>
              <w:t>E-mail address</w:t>
            </w:r>
          </w:p>
        </w:tc>
        <w:tc>
          <w:tcPr>
            <w:tcW w:w="6407" w:type="dxa"/>
            <w:tcBorders>
              <w:top w:val="single" w:sz="4" w:space="0" w:color="auto"/>
              <w:left w:val="single" w:sz="4" w:space="0" w:color="auto"/>
              <w:bottom w:val="single" w:sz="4" w:space="0" w:color="auto"/>
              <w:right w:val="single" w:sz="4" w:space="0" w:color="auto"/>
            </w:tcBorders>
          </w:tcPr>
          <w:p w14:paraId="0FDAB650" w14:textId="77777777" w:rsidR="008144BA" w:rsidRPr="001D659E" w:rsidRDefault="008144BA" w:rsidP="003E5074">
            <w:pPr>
              <w:spacing w:line="360" w:lineRule="auto"/>
              <w:jc w:val="both"/>
            </w:pPr>
          </w:p>
        </w:tc>
      </w:tr>
      <w:tr w:rsidR="008144BA" w:rsidRPr="001D659E" w14:paraId="0CAD4761" w14:textId="77777777" w:rsidTr="001D659E">
        <w:tc>
          <w:tcPr>
            <w:tcW w:w="3794" w:type="dxa"/>
            <w:tcBorders>
              <w:right w:val="single" w:sz="4" w:space="0" w:color="auto"/>
            </w:tcBorders>
          </w:tcPr>
          <w:p w14:paraId="54419F6E" w14:textId="77777777" w:rsidR="008144BA" w:rsidRPr="001D659E" w:rsidRDefault="008144BA" w:rsidP="003E5074">
            <w:pPr>
              <w:rPr>
                <w:b/>
              </w:rPr>
            </w:pPr>
            <w:r w:rsidRPr="001D659E">
              <w:rPr>
                <w:b/>
              </w:rPr>
              <w:t>Telephone</w:t>
            </w:r>
          </w:p>
        </w:tc>
        <w:tc>
          <w:tcPr>
            <w:tcW w:w="6407" w:type="dxa"/>
            <w:tcBorders>
              <w:top w:val="single" w:sz="4" w:space="0" w:color="auto"/>
              <w:left w:val="single" w:sz="4" w:space="0" w:color="auto"/>
              <w:bottom w:val="single" w:sz="4" w:space="0" w:color="auto"/>
              <w:right w:val="single" w:sz="4" w:space="0" w:color="auto"/>
            </w:tcBorders>
          </w:tcPr>
          <w:p w14:paraId="748E284F" w14:textId="77777777" w:rsidR="008144BA" w:rsidRPr="001D659E" w:rsidRDefault="008144BA" w:rsidP="003E5074">
            <w:pPr>
              <w:spacing w:line="360" w:lineRule="auto"/>
              <w:jc w:val="both"/>
            </w:pPr>
          </w:p>
        </w:tc>
      </w:tr>
      <w:tr w:rsidR="008144BA" w:rsidRPr="001D659E" w14:paraId="1D59B970" w14:textId="77777777" w:rsidTr="001D659E">
        <w:tc>
          <w:tcPr>
            <w:tcW w:w="3794" w:type="dxa"/>
          </w:tcPr>
          <w:p w14:paraId="1571E0A1" w14:textId="270FAD97" w:rsidR="008144BA" w:rsidRPr="001D659E" w:rsidRDefault="008144BA" w:rsidP="003E5074">
            <w:r w:rsidRPr="001D659E">
              <w:rPr>
                <w:b/>
              </w:rPr>
              <w:t xml:space="preserve">Address of </w:t>
            </w:r>
            <w:r w:rsidR="00924263" w:rsidRPr="001D659E">
              <w:rPr>
                <w:b/>
              </w:rPr>
              <w:t>processing</w:t>
            </w:r>
            <w:r w:rsidRPr="001D659E">
              <w:rPr>
                <w:b/>
              </w:rPr>
              <w:t xml:space="preserve"> facility </w:t>
            </w:r>
            <w:r w:rsidRPr="001D659E">
              <w:t>(if stationary)</w:t>
            </w:r>
          </w:p>
          <w:p w14:paraId="4CC33BC2" w14:textId="61085090" w:rsidR="008144BA" w:rsidRPr="001D659E" w:rsidRDefault="00924263" w:rsidP="003E5074">
            <w:r w:rsidRPr="001D659E">
              <w:t>Processing might be stationary chipping, drying, thermal treatment, …</w:t>
            </w:r>
          </w:p>
        </w:tc>
        <w:tc>
          <w:tcPr>
            <w:tcW w:w="6407" w:type="dxa"/>
          </w:tcPr>
          <w:p w14:paraId="78D84EF3" w14:textId="77777777" w:rsidR="008144BA" w:rsidRPr="001D659E" w:rsidRDefault="008144BA" w:rsidP="003E5074">
            <w:pPr>
              <w:spacing w:line="360" w:lineRule="auto"/>
              <w:jc w:val="both"/>
            </w:pPr>
          </w:p>
        </w:tc>
      </w:tr>
      <w:tr w:rsidR="008144BA" w:rsidRPr="001D659E" w14:paraId="28F00CD6" w14:textId="77777777" w:rsidTr="001D659E">
        <w:tc>
          <w:tcPr>
            <w:tcW w:w="3794" w:type="dxa"/>
          </w:tcPr>
          <w:p w14:paraId="162BCC97" w14:textId="77777777" w:rsidR="008144BA" w:rsidRPr="001D659E" w:rsidRDefault="008144BA" w:rsidP="003E5074">
            <w:pPr>
              <w:rPr>
                <w:b/>
              </w:rPr>
            </w:pPr>
            <w:r w:rsidRPr="001D659E">
              <w:rPr>
                <w:b/>
              </w:rPr>
              <w:t xml:space="preserve">DBSD enabled? </w:t>
            </w:r>
            <w:r w:rsidRPr="001D659E">
              <w:t>(h</w:t>
            </w:r>
            <w:r w:rsidRPr="001D659E">
              <w:rPr>
                <w:rFonts w:eastAsia="Times New Roman"/>
                <w:lang w:eastAsia="en-US"/>
              </w:rPr>
              <w:t>as BP established the system for feedstock groups and is allowed to use the 99 code in DTS)</w:t>
            </w:r>
          </w:p>
        </w:tc>
        <w:tc>
          <w:tcPr>
            <w:tcW w:w="6407" w:type="dxa"/>
          </w:tcPr>
          <w:p w14:paraId="29547A99" w14:textId="77777777" w:rsidR="008144BA" w:rsidRPr="001D659E" w:rsidRDefault="008144BA" w:rsidP="003E5074">
            <w:pPr>
              <w:spacing w:line="360" w:lineRule="auto"/>
              <w:jc w:val="both"/>
            </w:pPr>
            <w:r w:rsidRPr="001D659E">
              <w:t>Yes/No</w:t>
            </w:r>
          </w:p>
        </w:tc>
      </w:tr>
    </w:tbl>
    <w:p w14:paraId="4F0E0CA3" w14:textId="77777777" w:rsidR="008144BA" w:rsidRPr="006B0F76" w:rsidRDefault="008144BA" w:rsidP="003E5074"/>
    <w:p w14:paraId="5DE5AD2F" w14:textId="7A521558" w:rsidR="00CE1157" w:rsidRPr="006B0F76" w:rsidRDefault="001973D2" w:rsidP="005E5EFE">
      <w:pPr>
        <w:pStyle w:val="LBEHeading2"/>
      </w:pPr>
      <w:bookmarkStart w:id="4" w:name="_30j0zll" w:colFirst="0" w:colLast="0"/>
      <w:bookmarkStart w:id="5" w:name="_Toc93582296"/>
      <w:bookmarkEnd w:id="4"/>
      <w:r>
        <w:t>1.2</w:t>
      </w:r>
      <w:r w:rsidR="005E5EFE">
        <w:tab/>
      </w:r>
      <w:r w:rsidR="00CE1157" w:rsidRPr="006B0F76">
        <w:t>Justifications for data provided and methodologies used</w:t>
      </w:r>
      <w:bookmarkEnd w:id="5"/>
    </w:p>
    <w:p w14:paraId="4F31D91D" w14:textId="77777777" w:rsidR="00CE1157" w:rsidRPr="001D659E" w:rsidRDefault="00CE1157" w:rsidP="003E5074">
      <w:pPr>
        <w:pBdr>
          <w:top w:val="single" w:sz="4" w:space="1" w:color="000000"/>
          <w:left w:val="single" w:sz="4" w:space="0" w:color="000000"/>
          <w:bottom w:val="single" w:sz="4" w:space="1" w:color="000000"/>
          <w:right w:val="single" w:sz="4" w:space="0" w:color="000000"/>
        </w:pBdr>
        <w:spacing w:line="288" w:lineRule="auto"/>
        <w:ind w:right="283"/>
        <w:jc w:val="both"/>
      </w:pPr>
      <w:r w:rsidRPr="001D659E">
        <w:t>This space made be used to provide additional information appropriate to the whole SAR, for example selection of a reference period other than 12 months or how recording of data has been undertaken for a recently commissioned plant.</w:t>
      </w:r>
    </w:p>
    <w:p w14:paraId="4662FCBC" w14:textId="17B60FAC" w:rsidR="00CE1157" w:rsidRPr="006B0F76" w:rsidRDefault="001973D2" w:rsidP="005E5EFE">
      <w:pPr>
        <w:pStyle w:val="LBEHeading2"/>
      </w:pPr>
      <w:bookmarkStart w:id="6" w:name="_Toc93582297"/>
      <w:r>
        <w:t>1.3</w:t>
      </w:r>
      <w:r w:rsidR="005E5EFE">
        <w:tab/>
      </w:r>
      <w:r w:rsidR="00CE1157" w:rsidRPr="006B0F76">
        <w:t>Basic information on the Certification Body (CB)</w:t>
      </w:r>
      <w:bookmarkEnd w:id="6"/>
    </w:p>
    <w:tbl>
      <w:tblPr>
        <w:tblStyle w:val="31"/>
        <w:tblpPr w:leftFromText="180" w:rightFromText="180" w:vertAnchor="text"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7"/>
        <w:gridCol w:w="7574"/>
      </w:tblGrid>
      <w:tr w:rsidR="006F0462" w:rsidRPr="001D659E" w14:paraId="53AAE3AE" w14:textId="77777777" w:rsidTr="001D659E">
        <w:trPr>
          <w:trHeight w:val="500"/>
        </w:trPr>
        <w:tc>
          <w:tcPr>
            <w:tcW w:w="2627" w:type="dxa"/>
            <w:shd w:val="clear" w:color="auto" w:fill="F2F1F1"/>
            <w:vAlign w:val="center"/>
          </w:tcPr>
          <w:p w14:paraId="5E8691E9" w14:textId="3E92593F" w:rsidR="006F0462" w:rsidRPr="001D659E" w:rsidRDefault="006F0462" w:rsidP="003E5074">
            <w:pPr>
              <w:rPr>
                <w:b/>
              </w:rPr>
            </w:pPr>
            <w:r w:rsidRPr="001D659E">
              <w:rPr>
                <w:b/>
              </w:rPr>
              <w:t>Name of the Certification Body</w:t>
            </w:r>
          </w:p>
        </w:tc>
        <w:tc>
          <w:tcPr>
            <w:tcW w:w="7574" w:type="dxa"/>
            <w:shd w:val="clear" w:color="auto" w:fill="F2F1F1"/>
            <w:vAlign w:val="center"/>
          </w:tcPr>
          <w:p w14:paraId="6B987AC6" w14:textId="02103EAE" w:rsidR="006F0462" w:rsidRPr="001D659E" w:rsidRDefault="006F0462" w:rsidP="003E5074">
            <w:pPr>
              <w:rPr>
                <w:sz w:val="22"/>
                <w:szCs w:val="22"/>
              </w:rPr>
            </w:pPr>
          </w:p>
        </w:tc>
      </w:tr>
      <w:tr w:rsidR="006F0462" w:rsidRPr="001D659E" w14:paraId="6D66FE77" w14:textId="77777777" w:rsidTr="001D659E">
        <w:trPr>
          <w:trHeight w:val="500"/>
        </w:trPr>
        <w:tc>
          <w:tcPr>
            <w:tcW w:w="2627" w:type="dxa"/>
            <w:shd w:val="clear" w:color="auto" w:fill="F2F1F1"/>
            <w:vAlign w:val="center"/>
          </w:tcPr>
          <w:p w14:paraId="5DED7DD3" w14:textId="56A93F6B" w:rsidR="006F0462" w:rsidRPr="001D659E" w:rsidRDefault="006F0462" w:rsidP="003E5074">
            <w:pPr>
              <w:rPr>
                <w:b/>
              </w:rPr>
            </w:pPr>
            <w:r w:rsidRPr="001D659E">
              <w:rPr>
                <w:b/>
              </w:rPr>
              <w:t>Audit team members</w:t>
            </w:r>
          </w:p>
        </w:tc>
        <w:tc>
          <w:tcPr>
            <w:tcW w:w="7574" w:type="dxa"/>
            <w:shd w:val="clear" w:color="auto" w:fill="F2F1F1"/>
            <w:vAlign w:val="center"/>
          </w:tcPr>
          <w:p w14:paraId="7B00EBE7" w14:textId="77777777" w:rsidR="006F0462" w:rsidRPr="001D659E" w:rsidRDefault="006F0462" w:rsidP="003E5074">
            <w:pPr>
              <w:rPr>
                <w:sz w:val="22"/>
                <w:szCs w:val="22"/>
              </w:rPr>
            </w:pPr>
          </w:p>
        </w:tc>
      </w:tr>
      <w:tr w:rsidR="006F0462" w:rsidRPr="001D659E" w14:paraId="2D24529E" w14:textId="77777777" w:rsidTr="001D659E">
        <w:trPr>
          <w:trHeight w:val="500"/>
        </w:trPr>
        <w:tc>
          <w:tcPr>
            <w:tcW w:w="2627" w:type="dxa"/>
            <w:shd w:val="clear" w:color="auto" w:fill="F2F1F1"/>
            <w:vAlign w:val="center"/>
          </w:tcPr>
          <w:p w14:paraId="233D1DAF" w14:textId="41941AE1" w:rsidR="006F0462" w:rsidRPr="001D659E" w:rsidRDefault="006F0462" w:rsidP="003E5074">
            <w:pPr>
              <w:rPr>
                <w:b/>
              </w:rPr>
            </w:pPr>
            <w:r w:rsidRPr="001D659E">
              <w:rPr>
                <w:b/>
              </w:rPr>
              <w:t>Qualifications of team members</w:t>
            </w:r>
          </w:p>
        </w:tc>
        <w:tc>
          <w:tcPr>
            <w:tcW w:w="7574" w:type="dxa"/>
            <w:shd w:val="clear" w:color="auto" w:fill="F2F1F1"/>
            <w:vAlign w:val="center"/>
          </w:tcPr>
          <w:p w14:paraId="7AA87F30" w14:textId="77777777" w:rsidR="006F0462" w:rsidRPr="001D659E" w:rsidRDefault="006F0462" w:rsidP="003E5074">
            <w:pPr>
              <w:rPr>
                <w:sz w:val="22"/>
                <w:szCs w:val="22"/>
              </w:rPr>
            </w:pPr>
          </w:p>
        </w:tc>
      </w:tr>
      <w:tr w:rsidR="006F0462" w:rsidRPr="001D659E" w14:paraId="34228D54" w14:textId="77777777" w:rsidTr="001D659E">
        <w:trPr>
          <w:trHeight w:val="500"/>
        </w:trPr>
        <w:tc>
          <w:tcPr>
            <w:tcW w:w="2627" w:type="dxa"/>
            <w:shd w:val="clear" w:color="auto" w:fill="F2F1F1"/>
            <w:vAlign w:val="center"/>
          </w:tcPr>
          <w:p w14:paraId="65824CBD" w14:textId="1E368024" w:rsidR="006F0462" w:rsidRPr="001D659E" w:rsidRDefault="006F0462" w:rsidP="003E5074">
            <w:pPr>
              <w:rPr>
                <w:b/>
              </w:rPr>
            </w:pPr>
            <w:r w:rsidRPr="001D659E">
              <w:rPr>
                <w:b/>
              </w:rPr>
              <w:t>Contact details of the auditor (email)</w:t>
            </w:r>
          </w:p>
        </w:tc>
        <w:tc>
          <w:tcPr>
            <w:tcW w:w="7574" w:type="dxa"/>
            <w:shd w:val="clear" w:color="auto" w:fill="F2F1F1"/>
            <w:vAlign w:val="center"/>
          </w:tcPr>
          <w:p w14:paraId="52C6EA97" w14:textId="77777777" w:rsidR="006F0462" w:rsidRPr="001D659E" w:rsidRDefault="006F0462" w:rsidP="003E5074">
            <w:pPr>
              <w:rPr>
                <w:sz w:val="22"/>
                <w:szCs w:val="22"/>
              </w:rPr>
            </w:pPr>
          </w:p>
        </w:tc>
      </w:tr>
    </w:tbl>
    <w:p w14:paraId="518195EF" w14:textId="77777777" w:rsidR="00896EBC" w:rsidRPr="006B0F76" w:rsidRDefault="00896EBC" w:rsidP="003E5074">
      <w:pPr>
        <w:rPr>
          <w:rFonts w:ascii="Cambria" w:hAnsi="Cambria" w:cstheme="minorHAnsi"/>
        </w:rPr>
      </w:pPr>
    </w:p>
    <w:p w14:paraId="0CE2A6FF" w14:textId="77777777" w:rsidR="00896EBC" w:rsidRPr="006B0F76" w:rsidRDefault="00896EBC" w:rsidP="003E5074">
      <w:pPr>
        <w:rPr>
          <w:rFonts w:ascii="Cambria" w:hAnsi="Cambria" w:cstheme="minorHAnsi"/>
        </w:rPr>
      </w:pPr>
    </w:p>
    <w:p w14:paraId="686BF708" w14:textId="77777777" w:rsidR="00CE1157" w:rsidRDefault="00CE1157" w:rsidP="003E5074">
      <w:pPr>
        <w:rPr>
          <w:rFonts w:ascii="Cambria" w:hAnsi="Cambria" w:cstheme="minorHAnsi"/>
        </w:rPr>
      </w:pPr>
    </w:p>
    <w:p w14:paraId="41F150FD" w14:textId="77777777" w:rsidR="007A2E68" w:rsidRDefault="007A2E68" w:rsidP="003E5074">
      <w:pPr>
        <w:rPr>
          <w:rFonts w:ascii="Cambria" w:hAnsi="Cambria" w:cstheme="minorHAnsi"/>
        </w:rPr>
      </w:pPr>
    </w:p>
    <w:p w14:paraId="262AFD5F" w14:textId="77777777" w:rsidR="007A2E68" w:rsidRDefault="007A2E68" w:rsidP="003E5074">
      <w:pPr>
        <w:rPr>
          <w:rFonts w:ascii="Cambria" w:hAnsi="Cambria" w:cstheme="minorHAnsi"/>
        </w:rPr>
      </w:pPr>
    </w:p>
    <w:p w14:paraId="6F6EA07F" w14:textId="77777777" w:rsidR="007A2E68" w:rsidRDefault="007A2E68" w:rsidP="003E5074">
      <w:pPr>
        <w:rPr>
          <w:rFonts w:ascii="Cambria" w:hAnsi="Cambria" w:cstheme="minorHAnsi"/>
        </w:rPr>
      </w:pPr>
    </w:p>
    <w:p w14:paraId="3E5BE0A2" w14:textId="77777777" w:rsidR="007A2E68" w:rsidRDefault="007A2E68" w:rsidP="003E5074">
      <w:pPr>
        <w:rPr>
          <w:rFonts w:ascii="Cambria" w:hAnsi="Cambria" w:cstheme="minorHAnsi"/>
        </w:rPr>
      </w:pPr>
    </w:p>
    <w:p w14:paraId="670BF646" w14:textId="77777777" w:rsidR="007A2E68" w:rsidRDefault="007A2E68" w:rsidP="003E5074">
      <w:pPr>
        <w:rPr>
          <w:rFonts w:ascii="Cambria" w:hAnsi="Cambria" w:cstheme="minorHAnsi"/>
        </w:rPr>
      </w:pPr>
    </w:p>
    <w:p w14:paraId="31D6DA38" w14:textId="77777777" w:rsidR="007A2E68" w:rsidRDefault="007A2E68" w:rsidP="003E5074">
      <w:pPr>
        <w:rPr>
          <w:rFonts w:ascii="Cambria" w:hAnsi="Cambria" w:cstheme="minorHAnsi"/>
        </w:rPr>
      </w:pPr>
    </w:p>
    <w:p w14:paraId="00324649" w14:textId="77777777" w:rsidR="007A2E68" w:rsidRDefault="007A2E68" w:rsidP="003E5074">
      <w:pPr>
        <w:rPr>
          <w:rFonts w:ascii="Cambria" w:hAnsi="Cambria" w:cstheme="minorHAnsi"/>
        </w:rPr>
      </w:pPr>
    </w:p>
    <w:p w14:paraId="71EECEA8" w14:textId="77777777" w:rsidR="007A2E68" w:rsidRDefault="007A2E68" w:rsidP="003E5074">
      <w:pPr>
        <w:rPr>
          <w:rFonts w:ascii="Cambria" w:hAnsi="Cambria" w:cstheme="minorHAnsi"/>
        </w:rPr>
      </w:pPr>
    </w:p>
    <w:p w14:paraId="13DF4D16" w14:textId="77777777" w:rsidR="007A2E68" w:rsidRDefault="007A2E68" w:rsidP="003E5074">
      <w:pPr>
        <w:rPr>
          <w:rFonts w:ascii="Cambria" w:hAnsi="Cambria" w:cstheme="minorHAnsi"/>
        </w:rPr>
      </w:pPr>
    </w:p>
    <w:p w14:paraId="6F627DEF" w14:textId="77777777" w:rsidR="007A2E68" w:rsidRPr="006B0F76" w:rsidRDefault="007A2E68" w:rsidP="003E5074">
      <w:pPr>
        <w:rPr>
          <w:rFonts w:ascii="Cambria" w:hAnsi="Cambria" w:cstheme="minorHAnsi"/>
        </w:rPr>
        <w:sectPr w:rsidR="007A2E68" w:rsidRPr="006B0F76" w:rsidSect="009B4BCA">
          <w:headerReference w:type="even" r:id="rId12"/>
          <w:headerReference w:type="default" r:id="rId13"/>
          <w:footerReference w:type="even" r:id="rId14"/>
          <w:footerReference w:type="default" r:id="rId15"/>
          <w:headerReference w:type="first" r:id="rId16"/>
          <w:footerReference w:type="first" r:id="rId17"/>
          <w:pgSz w:w="11906" w:h="16838"/>
          <w:pgMar w:top="1843" w:right="1134" w:bottom="1440" w:left="1134" w:header="0" w:footer="720" w:gutter="0"/>
          <w:pgNumType w:start="1"/>
          <w:cols w:space="720"/>
          <w:titlePg/>
          <w:docGrid w:linePitch="272"/>
        </w:sectPr>
      </w:pPr>
    </w:p>
    <w:p w14:paraId="37D74AF0" w14:textId="77777777" w:rsidR="00CE1157" w:rsidRPr="006B0F76" w:rsidRDefault="00CE1157" w:rsidP="003E5074">
      <w:pPr>
        <w:rPr>
          <w:rFonts w:ascii="Cambria" w:hAnsi="Cambria" w:cstheme="minorHAnsi"/>
        </w:rPr>
      </w:pPr>
    </w:p>
    <w:p w14:paraId="5962A77D" w14:textId="0C118C6D" w:rsidR="00CE1157" w:rsidRPr="001D659E" w:rsidRDefault="00B91CF3" w:rsidP="007040A4">
      <w:pPr>
        <w:pStyle w:val="LBEHeading1"/>
      </w:pPr>
      <w:bookmarkStart w:id="7" w:name="_Toc93582298"/>
      <w:r w:rsidRPr="001D659E">
        <w:t>Feedstock data</w:t>
      </w:r>
      <w:bookmarkEnd w:id="7"/>
    </w:p>
    <w:p w14:paraId="38C03922" w14:textId="0463B93C" w:rsidR="00CE1157" w:rsidRPr="006B0F76" w:rsidRDefault="001D659E" w:rsidP="005E5EFE">
      <w:pPr>
        <w:pStyle w:val="LBEHeading2"/>
      </w:pPr>
      <w:bookmarkStart w:id="8" w:name="_Toc93582299"/>
      <w:r>
        <w:t>2.1</w:t>
      </w:r>
      <w:r w:rsidR="005E5EFE">
        <w:tab/>
      </w:r>
      <w:r w:rsidR="00CE1157" w:rsidRPr="006B0F76">
        <w:t>Feedstock Groups – as defined by local industry practice</w:t>
      </w:r>
      <w:bookmarkEnd w:id="8"/>
    </w:p>
    <w:p w14:paraId="6629D7BD" w14:textId="5FE29AE3" w:rsidR="00AB4795" w:rsidRPr="001D659E" w:rsidRDefault="00AB4795" w:rsidP="003E5074">
      <w:pPr>
        <w:rPr>
          <w:b/>
        </w:rPr>
      </w:pPr>
      <w:r w:rsidRPr="001D659E">
        <w:rPr>
          <w:b/>
          <w:u w:val="single"/>
        </w:rPr>
        <w:t>Guidance</w:t>
      </w:r>
      <w:r w:rsidRPr="001D659E">
        <w:rPr>
          <w:b/>
        </w:rPr>
        <w:t>: please click on the row and then click on “+” button on the right to add another row</w:t>
      </w:r>
      <w:r w:rsidR="00081A6B" w:rsidRPr="001D659E">
        <w:rPr>
          <w:b/>
        </w:rPr>
        <w:t>.</w:t>
      </w:r>
    </w:p>
    <w:p w14:paraId="6E4663F8" w14:textId="6E0A7899" w:rsidR="00AB4795" w:rsidRPr="001D659E" w:rsidRDefault="00AB4795" w:rsidP="003E5074">
      <w:pPr>
        <w:rPr>
          <w:b/>
        </w:rPr>
      </w:pPr>
      <w:r w:rsidRPr="001D659E">
        <w:rPr>
          <w:b/>
        </w:rPr>
        <w:t xml:space="preserve">In case of </w:t>
      </w:r>
      <w:r w:rsidR="00081A6B" w:rsidRPr="001D659E">
        <w:rPr>
          <w:b/>
        </w:rPr>
        <w:t>multiple transport steps for a Feedstock G</w:t>
      </w:r>
      <w:r w:rsidRPr="001D659E">
        <w:rPr>
          <w:b/>
        </w:rPr>
        <w:t>roup proceed by adding one line and merging other columns</w:t>
      </w:r>
      <w:r w:rsidR="00081A6B" w:rsidRPr="001D659E">
        <w:rPr>
          <w:b/>
        </w:rPr>
        <w:t>.</w:t>
      </w:r>
    </w:p>
    <w:p w14:paraId="1C1D6F27" w14:textId="1B9E9419" w:rsidR="00AB4795" w:rsidRPr="001D659E" w:rsidRDefault="00081A6B" w:rsidP="003E5074">
      <w:pPr>
        <w:rPr>
          <w:b/>
        </w:rPr>
      </w:pPr>
      <w:r w:rsidRPr="001D659E">
        <w:rPr>
          <w:b/>
        </w:rPr>
        <w:t>It is not required to include feedstock that is ONLY used as biomass fuel</w:t>
      </w:r>
      <w:r w:rsidR="005A2099" w:rsidRPr="001D659E">
        <w:rPr>
          <w:b/>
        </w:rPr>
        <w:t>, but optionally this can be done if data are available and verifiable.</w:t>
      </w:r>
    </w:p>
    <w:p w14:paraId="2F7343DC" w14:textId="2AD24F33" w:rsidR="00081A6B" w:rsidRPr="001D659E" w:rsidRDefault="00C27EB3" w:rsidP="003E5074">
      <w:pPr>
        <w:rPr>
          <w:b/>
        </w:rPr>
      </w:pPr>
      <w:r w:rsidRPr="001D659E">
        <w:rPr>
          <w:b/>
        </w:rPr>
        <w:t>If part of the</w:t>
      </w:r>
      <w:r w:rsidR="00081A6B" w:rsidRPr="001D659E">
        <w:rPr>
          <w:b/>
        </w:rPr>
        <w:t xml:space="preserve"> Feedstock Group is diverted as biomass fuel, then consider the TOTAL mass </w:t>
      </w:r>
      <w:r w:rsidR="001F131E" w:rsidRPr="001D659E">
        <w:rPr>
          <w:b/>
        </w:rPr>
        <w:t xml:space="preserve">here </w:t>
      </w:r>
      <w:r w:rsidR="00081A6B" w:rsidRPr="001D659E">
        <w:rPr>
          <w:b/>
        </w:rPr>
        <w:t xml:space="preserve">and </w:t>
      </w:r>
      <w:r w:rsidR="00A07049" w:rsidRPr="001D659E">
        <w:rPr>
          <w:b/>
        </w:rPr>
        <w:t>add</w:t>
      </w:r>
      <w:r w:rsidR="00081A6B" w:rsidRPr="001D659E">
        <w:rPr>
          <w:b/>
        </w:rPr>
        <w:t xml:space="preserve"> also </w:t>
      </w:r>
      <w:r w:rsidR="00A07049" w:rsidRPr="001D659E">
        <w:rPr>
          <w:b/>
        </w:rPr>
        <w:t>a corresponding line in Table 3.5</w:t>
      </w:r>
    </w:p>
    <w:p w14:paraId="0FCCD799" w14:textId="77777777" w:rsidR="00081A6B" w:rsidRPr="001D659E" w:rsidRDefault="00081A6B" w:rsidP="003E5074"/>
    <w:tbl>
      <w:tblPr>
        <w:tblStyle w:val="18"/>
        <w:tblW w:w="32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5"/>
        <w:gridCol w:w="2411"/>
        <w:gridCol w:w="2409"/>
      </w:tblGrid>
      <w:tr w:rsidR="00B91CF3" w:rsidRPr="001D659E" w14:paraId="3C9FD405" w14:textId="77777777" w:rsidTr="00B91CF3">
        <w:trPr>
          <w:trHeight w:val="835"/>
        </w:trPr>
        <w:tc>
          <w:tcPr>
            <w:tcW w:w="2257" w:type="pct"/>
            <w:tcBorders>
              <w:top w:val="single" w:sz="4" w:space="0" w:color="000000"/>
              <w:left w:val="single" w:sz="4" w:space="0" w:color="000000"/>
              <w:right w:val="single" w:sz="4" w:space="0" w:color="000000"/>
            </w:tcBorders>
            <w:vAlign w:val="center"/>
          </w:tcPr>
          <w:p w14:paraId="105CD34A" w14:textId="39A8D407" w:rsidR="00B91CF3" w:rsidRPr="001D659E" w:rsidRDefault="00B91CF3" w:rsidP="003E5074">
            <w:pPr>
              <w:rPr>
                <w:vertAlign w:val="superscript"/>
              </w:rPr>
            </w:pPr>
            <w:r w:rsidRPr="001D659E">
              <w:t xml:space="preserve">Give the </w:t>
            </w:r>
            <w:r w:rsidRPr="001D659E">
              <w:rPr>
                <w:b/>
              </w:rPr>
              <w:t>total</w:t>
            </w:r>
            <w:r w:rsidRPr="001D659E">
              <w:t xml:space="preserve"> </w:t>
            </w:r>
            <w:r w:rsidR="005A2099" w:rsidRPr="001D659E">
              <w:t>raw</w:t>
            </w:r>
            <w:r w:rsidR="007C4326" w:rsidRPr="001D659E">
              <w:t xml:space="preserve"> </w:t>
            </w:r>
            <w:r w:rsidRPr="001D659E">
              <w:t xml:space="preserve">mass of feedstock </w:t>
            </w:r>
            <w:r w:rsidR="00C27EB3" w:rsidRPr="001D659E">
              <w:t xml:space="preserve">as received </w:t>
            </w:r>
            <w:r w:rsidRPr="001D659E">
              <w:t xml:space="preserve">used </w:t>
            </w:r>
            <w:r w:rsidRPr="001D659E">
              <w:rPr>
                <w:b/>
              </w:rPr>
              <w:t>for biomass production</w:t>
            </w:r>
            <w:r w:rsidR="007C4326" w:rsidRPr="001D659E">
              <w:t xml:space="preserve"> on the reporting period</w:t>
            </w:r>
            <w:r w:rsidR="00081A6B" w:rsidRPr="001D659E">
              <w:t xml:space="preserve">, </w:t>
            </w:r>
            <w:r w:rsidR="00081A6B" w:rsidRPr="001D659E">
              <w:rPr>
                <w:b/>
              </w:rPr>
              <w:t>including</w:t>
            </w:r>
            <w:r w:rsidR="00081A6B" w:rsidRPr="001D659E">
              <w:t xml:space="preserve"> shares diverted as biomass fuel</w:t>
            </w:r>
            <w:r w:rsidRPr="001D659E">
              <w:t>.</w:t>
            </w:r>
            <w:r w:rsidR="00502950" w:rsidRPr="001D659E">
              <w:rPr>
                <w:vertAlign w:val="superscript"/>
              </w:rPr>
              <w:t>1</w:t>
            </w:r>
          </w:p>
        </w:tc>
        <w:tc>
          <w:tcPr>
            <w:tcW w:w="1372" w:type="pct"/>
            <w:tcBorders>
              <w:top w:val="single" w:sz="4" w:space="0" w:color="000000"/>
              <w:left w:val="single" w:sz="4" w:space="0" w:color="000000"/>
              <w:right w:val="single" w:sz="4" w:space="0" w:color="000000"/>
            </w:tcBorders>
            <w:vAlign w:val="center"/>
          </w:tcPr>
          <w:p w14:paraId="487AA70F" w14:textId="1B8E5F92" w:rsidR="00B91CF3" w:rsidRPr="001D659E" w:rsidRDefault="007C4326" w:rsidP="003E5074">
            <w:pPr>
              <w:pBdr>
                <w:top w:val="nil"/>
                <w:left w:val="nil"/>
                <w:bottom w:val="nil"/>
                <w:right w:val="nil"/>
                <w:between w:val="nil"/>
              </w:pBdr>
              <w:spacing w:before="120"/>
              <w:jc w:val="right"/>
            </w:pPr>
            <w:r w:rsidRPr="001D659E">
              <w:rPr>
                <w:color w:val="000000"/>
              </w:rPr>
              <w:t>………..</w:t>
            </w:r>
            <w:r w:rsidR="00B91CF3" w:rsidRPr="001D659E">
              <w:rPr>
                <w:color w:val="000000"/>
              </w:rPr>
              <w:t>…….…………</w:t>
            </w:r>
          </w:p>
        </w:tc>
        <w:tc>
          <w:tcPr>
            <w:tcW w:w="1371" w:type="pct"/>
            <w:tcBorders>
              <w:top w:val="single" w:sz="4" w:space="0" w:color="000000"/>
              <w:left w:val="single" w:sz="4" w:space="0" w:color="000000"/>
              <w:right w:val="single" w:sz="4" w:space="0" w:color="000000"/>
            </w:tcBorders>
            <w:vAlign w:val="center"/>
          </w:tcPr>
          <w:p w14:paraId="2467C93C" w14:textId="574B8899" w:rsidR="00B91CF3" w:rsidRPr="001D659E" w:rsidRDefault="007C4326" w:rsidP="003E5074">
            <w:pPr>
              <w:spacing w:before="80"/>
              <w:ind w:left="-10"/>
            </w:pPr>
            <w:r w:rsidRPr="001D659E">
              <w:t>metric tonne</w:t>
            </w:r>
            <w:r w:rsidR="009158CC" w:rsidRPr="001D659E">
              <w:t xml:space="preserve"> as received</w:t>
            </w:r>
          </w:p>
        </w:tc>
      </w:tr>
    </w:tbl>
    <w:p w14:paraId="17D4F383" w14:textId="04A02DBC" w:rsidR="00CE1157" w:rsidRPr="001D659E" w:rsidRDefault="00CE1157" w:rsidP="003E5074">
      <w:bookmarkStart w:id="9" w:name="_Hlk533758858"/>
    </w:p>
    <w:tbl>
      <w:tblPr>
        <w:tblStyle w:val="TableGrid"/>
        <w:tblW w:w="14459" w:type="dxa"/>
        <w:tblInd w:w="-5" w:type="dxa"/>
        <w:tblLayout w:type="fixed"/>
        <w:tblLook w:val="04A0" w:firstRow="1" w:lastRow="0" w:firstColumn="1" w:lastColumn="0" w:noHBand="0" w:noVBand="1"/>
      </w:tblPr>
      <w:tblGrid>
        <w:gridCol w:w="284"/>
        <w:gridCol w:w="992"/>
        <w:gridCol w:w="1276"/>
        <w:gridCol w:w="1417"/>
        <w:gridCol w:w="1134"/>
        <w:gridCol w:w="1134"/>
        <w:gridCol w:w="1276"/>
        <w:gridCol w:w="1134"/>
        <w:gridCol w:w="1276"/>
        <w:gridCol w:w="992"/>
        <w:gridCol w:w="1134"/>
        <w:gridCol w:w="1134"/>
        <w:gridCol w:w="1276"/>
      </w:tblGrid>
      <w:tr w:rsidR="00AE78E2" w:rsidRPr="001D659E" w14:paraId="7CA11868" w14:textId="77777777" w:rsidTr="00711E92">
        <w:trPr>
          <w:trHeight w:val="375"/>
        </w:trPr>
        <w:tc>
          <w:tcPr>
            <w:tcW w:w="284" w:type="dxa"/>
          </w:tcPr>
          <w:p w14:paraId="418A75D0" w14:textId="5E191DFC" w:rsidR="00AE78E2" w:rsidRPr="001D659E" w:rsidRDefault="00AE78E2" w:rsidP="003E5074">
            <w:pPr>
              <w:rPr>
                <w:b/>
              </w:rPr>
            </w:pPr>
            <w:r w:rsidRPr="001D659E">
              <w:rPr>
                <w:b/>
              </w:rPr>
              <w:t>A</w:t>
            </w:r>
          </w:p>
        </w:tc>
        <w:tc>
          <w:tcPr>
            <w:tcW w:w="992" w:type="dxa"/>
          </w:tcPr>
          <w:p w14:paraId="77D692B0" w14:textId="01983064" w:rsidR="00AE78E2" w:rsidRPr="001D659E" w:rsidRDefault="00AE78E2" w:rsidP="003E5074">
            <w:pPr>
              <w:rPr>
                <w:b/>
              </w:rPr>
            </w:pPr>
            <w:r w:rsidRPr="001D659E">
              <w:rPr>
                <w:b/>
              </w:rPr>
              <w:t>B</w:t>
            </w:r>
          </w:p>
        </w:tc>
        <w:tc>
          <w:tcPr>
            <w:tcW w:w="1276" w:type="dxa"/>
          </w:tcPr>
          <w:p w14:paraId="7DC659E0" w14:textId="46851923" w:rsidR="00AE78E2" w:rsidRPr="001D659E" w:rsidRDefault="00AE78E2" w:rsidP="003E5074">
            <w:pPr>
              <w:rPr>
                <w:b/>
              </w:rPr>
            </w:pPr>
            <w:r w:rsidRPr="001D659E">
              <w:rPr>
                <w:b/>
              </w:rPr>
              <w:t>C</w:t>
            </w:r>
          </w:p>
        </w:tc>
        <w:tc>
          <w:tcPr>
            <w:tcW w:w="1417" w:type="dxa"/>
          </w:tcPr>
          <w:p w14:paraId="3D72F4F7" w14:textId="7B221F04" w:rsidR="00AE78E2" w:rsidRPr="001D659E" w:rsidRDefault="00AE78E2" w:rsidP="003E5074">
            <w:pPr>
              <w:rPr>
                <w:b/>
              </w:rPr>
            </w:pPr>
            <w:r w:rsidRPr="001D659E">
              <w:rPr>
                <w:b/>
              </w:rPr>
              <w:t>D</w:t>
            </w:r>
          </w:p>
        </w:tc>
        <w:tc>
          <w:tcPr>
            <w:tcW w:w="1134" w:type="dxa"/>
          </w:tcPr>
          <w:p w14:paraId="7E2C74AE" w14:textId="670CD6CF" w:rsidR="00AE78E2" w:rsidRPr="001D659E" w:rsidRDefault="00AE78E2" w:rsidP="003E5074">
            <w:pPr>
              <w:rPr>
                <w:b/>
              </w:rPr>
            </w:pPr>
            <w:r w:rsidRPr="001D659E">
              <w:rPr>
                <w:b/>
              </w:rPr>
              <w:t>E</w:t>
            </w:r>
          </w:p>
        </w:tc>
        <w:tc>
          <w:tcPr>
            <w:tcW w:w="1134" w:type="dxa"/>
          </w:tcPr>
          <w:p w14:paraId="0A8525F5" w14:textId="7299B4DD" w:rsidR="00AE78E2" w:rsidRPr="001D659E" w:rsidRDefault="00AE78E2" w:rsidP="003E5074">
            <w:pPr>
              <w:rPr>
                <w:b/>
              </w:rPr>
            </w:pPr>
            <w:r w:rsidRPr="001D659E">
              <w:rPr>
                <w:b/>
              </w:rPr>
              <w:t>F</w:t>
            </w:r>
          </w:p>
        </w:tc>
        <w:tc>
          <w:tcPr>
            <w:tcW w:w="1276" w:type="dxa"/>
          </w:tcPr>
          <w:p w14:paraId="310DED77" w14:textId="0DBC712F" w:rsidR="00AE78E2" w:rsidRPr="001D659E" w:rsidRDefault="00AE78E2" w:rsidP="003E5074">
            <w:pPr>
              <w:rPr>
                <w:b/>
              </w:rPr>
            </w:pPr>
            <w:r w:rsidRPr="001D659E">
              <w:rPr>
                <w:b/>
              </w:rPr>
              <w:t>G</w:t>
            </w:r>
          </w:p>
        </w:tc>
        <w:tc>
          <w:tcPr>
            <w:tcW w:w="1134" w:type="dxa"/>
          </w:tcPr>
          <w:p w14:paraId="7E5BB050" w14:textId="114EC4F6" w:rsidR="00AE78E2" w:rsidRPr="001D659E" w:rsidRDefault="00AE78E2" w:rsidP="003E5074">
            <w:pPr>
              <w:rPr>
                <w:b/>
              </w:rPr>
            </w:pPr>
            <w:r w:rsidRPr="001D659E">
              <w:rPr>
                <w:b/>
              </w:rPr>
              <w:t>H</w:t>
            </w:r>
          </w:p>
        </w:tc>
        <w:tc>
          <w:tcPr>
            <w:tcW w:w="1276" w:type="dxa"/>
          </w:tcPr>
          <w:p w14:paraId="1E87F536" w14:textId="15E6BD47" w:rsidR="00AE78E2" w:rsidRPr="001D659E" w:rsidRDefault="00AE78E2" w:rsidP="003E5074">
            <w:pPr>
              <w:rPr>
                <w:b/>
              </w:rPr>
            </w:pPr>
            <w:r w:rsidRPr="001D659E">
              <w:rPr>
                <w:b/>
              </w:rPr>
              <w:t>I</w:t>
            </w:r>
          </w:p>
        </w:tc>
        <w:tc>
          <w:tcPr>
            <w:tcW w:w="992" w:type="dxa"/>
          </w:tcPr>
          <w:p w14:paraId="60D6CDBD" w14:textId="4FF81134" w:rsidR="00AE78E2" w:rsidRPr="001D659E" w:rsidRDefault="00AE78E2" w:rsidP="003E5074">
            <w:pPr>
              <w:rPr>
                <w:b/>
              </w:rPr>
            </w:pPr>
            <w:r w:rsidRPr="001D659E">
              <w:rPr>
                <w:b/>
              </w:rPr>
              <w:t>J</w:t>
            </w:r>
          </w:p>
        </w:tc>
        <w:tc>
          <w:tcPr>
            <w:tcW w:w="1134" w:type="dxa"/>
          </w:tcPr>
          <w:p w14:paraId="2B9FC38C" w14:textId="7AB8CB82" w:rsidR="00AE78E2" w:rsidRPr="001D659E" w:rsidRDefault="00AE78E2" w:rsidP="003E5074">
            <w:pPr>
              <w:rPr>
                <w:b/>
              </w:rPr>
            </w:pPr>
            <w:r w:rsidRPr="001D659E">
              <w:rPr>
                <w:b/>
              </w:rPr>
              <w:t>K</w:t>
            </w:r>
          </w:p>
        </w:tc>
        <w:tc>
          <w:tcPr>
            <w:tcW w:w="1134" w:type="dxa"/>
          </w:tcPr>
          <w:p w14:paraId="2B1D9D50" w14:textId="1E642F58" w:rsidR="00AE78E2" w:rsidRPr="001D659E" w:rsidRDefault="00AE78E2" w:rsidP="003E5074">
            <w:pPr>
              <w:rPr>
                <w:b/>
              </w:rPr>
            </w:pPr>
            <w:r w:rsidRPr="001D659E">
              <w:rPr>
                <w:b/>
              </w:rPr>
              <w:t>L</w:t>
            </w:r>
          </w:p>
        </w:tc>
        <w:tc>
          <w:tcPr>
            <w:tcW w:w="1276" w:type="dxa"/>
          </w:tcPr>
          <w:p w14:paraId="2A28DC88" w14:textId="0478F2DA" w:rsidR="00AE78E2" w:rsidRPr="001D659E" w:rsidRDefault="00AE78E2" w:rsidP="003E5074">
            <w:pPr>
              <w:rPr>
                <w:b/>
              </w:rPr>
            </w:pPr>
            <w:r w:rsidRPr="001D659E">
              <w:rPr>
                <w:b/>
              </w:rPr>
              <w:t>M</w:t>
            </w:r>
          </w:p>
        </w:tc>
      </w:tr>
      <w:tr w:rsidR="009E19C4" w:rsidRPr="001D659E" w14:paraId="220F4BA8" w14:textId="77777777" w:rsidTr="00711E92">
        <w:trPr>
          <w:trHeight w:val="1537"/>
        </w:trPr>
        <w:tc>
          <w:tcPr>
            <w:tcW w:w="284" w:type="dxa"/>
          </w:tcPr>
          <w:p w14:paraId="5F8EB996" w14:textId="77777777" w:rsidR="009E19C4" w:rsidRPr="001D659E" w:rsidRDefault="009E19C4" w:rsidP="003E5074">
            <w:pPr>
              <w:rPr>
                <w:b/>
              </w:rPr>
            </w:pPr>
            <w:r w:rsidRPr="001D659E">
              <w:rPr>
                <w:b/>
              </w:rPr>
              <w:t>#</w:t>
            </w:r>
          </w:p>
        </w:tc>
        <w:tc>
          <w:tcPr>
            <w:tcW w:w="992" w:type="dxa"/>
          </w:tcPr>
          <w:p w14:paraId="017296E6" w14:textId="3D8E3CF7" w:rsidR="009E19C4" w:rsidRPr="001D659E" w:rsidRDefault="00711E92" w:rsidP="003E5074">
            <w:pPr>
              <w:rPr>
                <w:b/>
              </w:rPr>
            </w:pPr>
            <w:r>
              <w:rPr>
                <w:b/>
              </w:rPr>
              <w:t>Origin</w:t>
            </w:r>
          </w:p>
        </w:tc>
        <w:tc>
          <w:tcPr>
            <w:tcW w:w="1276" w:type="dxa"/>
          </w:tcPr>
          <w:p w14:paraId="24139C25" w14:textId="7CDD9FCE" w:rsidR="009E19C4" w:rsidRPr="001D659E" w:rsidRDefault="00711E92" w:rsidP="003E5074">
            <w:pPr>
              <w:rPr>
                <w:b/>
              </w:rPr>
            </w:pPr>
            <w:r>
              <w:rPr>
                <w:b/>
              </w:rPr>
              <w:t>Feedstock type</w:t>
            </w:r>
          </w:p>
        </w:tc>
        <w:tc>
          <w:tcPr>
            <w:tcW w:w="1417" w:type="dxa"/>
          </w:tcPr>
          <w:p w14:paraId="1F59FFD3" w14:textId="77777777" w:rsidR="009E19C4" w:rsidRPr="001D659E" w:rsidRDefault="009E19C4" w:rsidP="003E5074">
            <w:pPr>
              <w:rPr>
                <w:b/>
              </w:rPr>
            </w:pPr>
            <w:r w:rsidRPr="001D659E">
              <w:rPr>
                <w:b/>
              </w:rPr>
              <w:t>Physical Description</w:t>
            </w:r>
          </w:p>
        </w:tc>
        <w:tc>
          <w:tcPr>
            <w:tcW w:w="1134" w:type="dxa"/>
          </w:tcPr>
          <w:p w14:paraId="5AB81276" w14:textId="77777777" w:rsidR="009E19C4" w:rsidRPr="001D659E" w:rsidRDefault="009E19C4" w:rsidP="003E5074">
            <w:pPr>
              <w:rPr>
                <w:b/>
              </w:rPr>
            </w:pPr>
            <w:r w:rsidRPr="001D659E">
              <w:rPr>
                <w:b/>
              </w:rPr>
              <w:t>Country of harvest (new row for each country)</w:t>
            </w:r>
          </w:p>
        </w:tc>
        <w:tc>
          <w:tcPr>
            <w:tcW w:w="1134" w:type="dxa"/>
          </w:tcPr>
          <w:p w14:paraId="62A92207" w14:textId="08CC0099" w:rsidR="009E19C4" w:rsidRPr="001D659E" w:rsidRDefault="00C27EB3" w:rsidP="003E5074">
            <w:pPr>
              <w:rPr>
                <w:b/>
              </w:rPr>
            </w:pPr>
            <w:r w:rsidRPr="001D659E">
              <w:rPr>
                <w:b/>
              </w:rPr>
              <w:t>Raw mass as received</w:t>
            </w:r>
            <w:r w:rsidR="00502950" w:rsidRPr="001D659E">
              <w:rPr>
                <w:b/>
              </w:rPr>
              <w:t xml:space="preserve"> in metric tonnes</w:t>
            </w:r>
          </w:p>
        </w:tc>
        <w:tc>
          <w:tcPr>
            <w:tcW w:w="1276" w:type="dxa"/>
          </w:tcPr>
          <w:p w14:paraId="0D8B50F2" w14:textId="2F574DAB" w:rsidR="009E19C4" w:rsidRPr="001D659E" w:rsidRDefault="009E19C4" w:rsidP="003E5074">
            <w:pPr>
              <w:rPr>
                <w:b/>
              </w:rPr>
            </w:pPr>
            <w:r w:rsidRPr="001D659E">
              <w:rPr>
                <w:b/>
              </w:rPr>
              <w:t xml:space="preserve">Moisture </w:t>
            </w:r>
            <w:r w:rsidR="00B91CF3" w:rsidRPr="001D659E">
              <w:rPr>
                <w:b/>
              </w:rPr>
              <w:t xml:space="preserve">% </w:t>
            </w:r>
            <w:r w:rsidRPr="001D659E">
              <w:rPr>
                <w:b/>
              </w:rPr>
              <w:t xml:space="preserve">as received </w:t>
            </w:r>
            <w:r w:rsidRPr="001D659E">
              <w:rPr>
                <w:b/>
              </w:rPr>
              <w:br/>
              <w:t>(weighted average, single figure)</w:t>
            </w:r>
            <w:r w:rsidR="00043BAA" w:rsidRPr="001D659E">
              <w:rPr>
                <w:b/>
                <w:vertAlign w:val="superscript"/>
              </w:rPr>
              <w:t>2</w:t>
            </w:r>
          </w:p>
        </w:tc>
        <w:tc>
          <w:tcPr>
            <w:tcW w:w="1134" w:type="dxa"/>
          </w:tcPr>
          <w:p w14:paraId="34AD04B2" w14:textId="77777777" w:rsidR="009E19C4" w:rsidRPr="001D659E" w:rsidRDefault="009E19C4" w:rsidP="003E5074">
            <w:pPr>
              <w:rPr>
                <w:b/>
              </w:rPr>
            </w:pPr>
            <w:r w:rsidRPr="001D659E">
              <w:rPr>
                <w:b/>
              </w:rPr>
              <w:t>Weighted average distance (km)</w:t>
            </w:r>
          </w:p>
        </w:tc>
        <w:tc>
          <w:tcPr>
            <w:tcW w:w="1276" w:type="dxa"/>
          </w:tcPr>
          <w:p w14:paraId="6C99DDA7" w14:textId="77777777" w:rsidR="009E19C4" w:rsidRPr="001D659E" w:rsidRDefault="009E19C4" w:rsidP="003E5074">
            <w:pPr>
              <w:rPr>
                <w:b/>
              </w:rPr>
            </w:pPr>
            <w:r w:rsidRPr="001D659E">
              <w:rPr>
                <w:b/>
              </w:rPr>
              <w:t>Maximum distance (km)</w:t>
            </w:r>
          </w:p>
        </w:tc>
        <w:tc>
          <w:tcPr>
            <w:tcW w:w="992" w:type="dxa"/>
          </w:tcPr>
          <w:p w14:paraId="65D94A53" w14:textId="77777777" w:rsidR="009E19C4" w:rsidRPr="001D659E" w:rsidRDefault="009E19C4" w:rsidP="003E5074">
            <w:pPr>
              <w:rPr>
                <w:b/>
              </w:rPr>
            </w:pPr>
            <w:r w:rsidRPr="001D659E">
              <w:rPr>
                <w:b/>
              </w:rPr>
              <w:t>Vehicle</w:t>
            </w:r>
          </w:p>
        </w:tc>
        <w:tc>
          <w:tcPr>
            <w:tcW w:w="1134" w:type="dxa"/>
          </w:tcPr>
          <w:p w14:paraId="5C053954" w14:textId="77777777" w:rsidR="009E19C4" w:rsidRPr="001D659E" w:rsidRDefault="009E19C4" w:rsidP="003E5074">
            <w:pPr>
              <w:rPr>
                <w:b/>
              </w:rPr>
            </w:pPr>
            <w:r w:rsidRPr="001D659E">
              <w:rPr>
                <w:b/>
              </w:rPr>
              <w:t>Powered by</w:t>
            </w:r>
          </w:p>
        </w:tc>
        <w:tc>
          <w:tcPr>
            <w:tcW w:w="1134" w:type="dxa"/>
          </w:tcPr>
          <w:p w14:paraId="4F7529ED" w14:textId="44568FFD" w:rsidR="009E19C4" w:rsidRPr="001D659E" w:rsidRDefault="009E19C4" w:rsidP="003E5074">
            <w:pPr>
              <w:rPr>
                <w:b/>
              </w:rPr>
            </w:pPr>
            <w:r w:rsidRPr="001D659E">
              <w:rPr>
                <w:b/>
              </w:rPr>
              <w:t>Weighte</w:t>
            </w:r>
            <w:r w:rsidR="002A2FCA" w:rsidRPr="001D659E">
              <w:rPr>
                <w:b/>
              </w:rPr>
              <w:t xml:space="preserve">d average </w:t>
            </w:r>
            <w:r w:rsidRPr="001D659E">
              <w:rPr>
                <w:b/>
              </w:rPr>
              <w:t>load</w:t>
            </w:r>
            <w:r w:rsidR="002A2FCA" w:rsidRPr="001D659E">
              <w:rPr>
                <w:b/>
              </w:rPr>
              <w:t xml:space="preserve"> of the vehicle</w:t>
            </w:r>
          </w:p>
        </w:tc>
        <w:tc>
          <w:tcPr>
            <w:tcW w:w="1276" w:type="dxa"/>
          </w:tcPr>
          <w:p w14:paraId="5CD63DD7" w14:textId="406F1A13" w:rsidR="009E19C4" w:rsidRPr="001D659E" w:rsidRDefault="009E19C4" w:rsidP="003E5074">
            <w:pPr>
              <w:rPr>
                <w:b/>
              </w:rPr>
            </w:pPr>
            <w:r w:rsidRPr="001D659E">
              <w:rPr>
                <w:b/>
              </w:rPr>
              <w:t>Specify any pre-processing. (chipping, drying, none)</w:t>
            </w:r>
            <w:r w:rsidR="00043BAA" w:rsidRPr="001D659E">
              <w:rPr>
                <w:b/>
                <w:vertAlign w:val="superscript"/>
              </w:rPr>
              <w:t>3</w:t>
            </w:r>
          </w:p>
        </w:tc>
      </w:tr>
      <w:sdt>
        <w:sdtPr>
          <w:id w:val="1289475262"/>
          <w15:repeatingSection/>
        </w:sdtPr>
        <w:sdtEndPr/>
        <w:sdtContent>
          <w:sdt>
            <w:sdtPr>
              <w:id w:val="1173603686"/>
              <w:placeholder>
                <w:docPart w:val="48C06AFC39874A5E850173630192AB35"/>
              </w:placeholder>
              <w15:repeatingSectionItem/>
            </w:sdtPr>
            <w:sdtEndPr/>
            <w:sdtContent>
              <w:tr w:rsidR="00711E92" w:rsidRPr="001D659E" w:rsidDel="006A4897" w14:paraId="68BEA452" w14:textId="77777777" w:rsidTr="00711E92">
                <w:trPr>
                  <w:trHeight w:val="273"/>
                </w:trPr>
                <w:tc>
                  <w:tcPr>
                    <w:tcW w:w="284" w:type="dxa"/>
                  </w:tcPr>
                  <w:p w14:paraId="3FD62ABF" w14:textId="16E691A5" w:rsidR="00711E92" w:rsidRPr="001D659E" w:rsidRDefault="00711E92" w:rsidP="00711E92">
                    <w:r w:rsidRPr="001D659E">
                      <w:t>1</w:t>
                    </w:r>
                  </w:p>
                </w:tc>
                <w:tc>
                  <w:tcPr>
                    <w:tcW w:w="992" w:type="dxa"/>
                  </w:tcPr>
                  <w:p w14:paraId="1632BC81" w14:textId="0BA0A657" w:rsidR="00711E92" w:rsidRPr="001D659E" w:rsidRDefault="0040480C" w:rsidP="00711E92">
                    <w:sdt>
                      <w:sdtPr>
                        <w:alias w:val="Origin"/>
                        <w:tag w:val="Origin"/>
                        <w:id w:val="-588613979"/>
                        <w:placeholder>
                          <w:docPart w:val="FB804E3474894B16AD8E88946FAF52F8"/>
                        </w:placeholder>
                        <w:showingPlcHdr/>
                        <w:dropDownList>
                          <w:listItem w:value="Choose an item."/>
                          <w:listItem w:displayText="Final harvest from (semi-)natural forests" w:value="Final harvest from (semi-)natural forests"/>
                          <w:listItem w:displayText="Thinning from (semi-)natural forests" w:value="Thinning from (semi-)natural forests"/>
                          <w:listItem w:displayText="Final harvest from plantations" w:value="Final harvest from plantations"/>
                          <w:listItem w:displayText="Thinning from plantations" w:value="Thinning from plantations"/>
                          <w:listItem w:displayText="Other trees from parks or landscape" w:value="Other trees from parks or landscape"/>
                          <w:listItem w:displayText="Short rotation coppices" w:value="Short rotation coppices"/>
                          <w:listItem w:displayText="Processing residues" w:value="Processing residues"/>
                          <w:listItem w:displayText="Post-consumer recycled" w:value="Post-consumer recycled"/>
                        </w:dropDownList>
                      </w:sdtPr>
                      <w:sdtEndPr/>
                      <w:sdtContent>
                        <w:r w:rsidR="00711E92" w:rsidRPr="005B3C2F">
                          <w:rPr>
                            <w:rStyle w:val="PlaceholderText"/>
                          </w:rPr>
                          <w:t>Choose an item.</w:t>
                        </w:r>
                      </w:sdtContent>
                    </w:sdt>
                  </w:p>
                </w:tc>
                <w:tc>
                  <w:tcPr>
                    <w:tcW w:w="1276" w:type="dxa"/>
                  </w:tcPr>
                  <w:p w14:paraId="33764F8B" w14:textId="1BFAA9FB" w:rsidR="00711E92" w:rsidRPr="001D659E" w:rsidDel="006A4897" w:rsidRDefault="0040480C" w:rsidP="00711E92">
                    <w:sdt>
                      <w:sdtPr>
                        <w:alias w:val="Feedstock type"/>
                        <w:tag w:val="Feedstock type"/>
                        <w:id w:val="-530495734"/>
                        <w:placeholder>
                          <w:docPart w:val="36BE404834934AA7B273C351D2350776"/>
                        </w:placeholder>
                        <w:showingPlcHdr/>
                        <w:dropDownList>
                          <w:listItem w:value="Choose an item."/>
                          <w:listItem w:displayText="High grade stemwood (sawlogs)" w:value="High grade stemwood (sawlogs)"/>
                          <w:listItem w:displayText="Low grade stemwood" w:value="Low grade stemwood"/>
                          <w:listItem w:displayText="Forest residues with stumps" w:value="Forest residues with stumps"/>
                          <w:listItem w:displayText="Forest residues without stumps" w:value="Forest residues without stumps"/>
                          <w:listItem w:displayText="Sawmill and wood industry residues" w:value="Sawmill and wood industry residues"/>
                          <w:listItem w:displayText="Product and by-products" w:value="Product and by-products"/>
                          <w:listItem w:displayText="End of life trees" w:value="End of life trees"/>
                          <w:listItem w:displayText="Salvage trees" w:value="Salvage trees"/>
                          <w:listItem w:displayText="Trees removed for natural conservation" w:value="Trees removed for natural conservation"/>
                          <w:listItem w:displayText="Recycled wood" w:value="Recycled wood"/>
                        </w:dropDownList>
                      </w:sdtPr>
                      <w:sdtEndPr/>
                      <w:sdtContent>
                        <w:r w:rsidR="00711E92" w:rsidRPr="005B3C2F">
                          <w:rPr>
                            <w:rStyle w:val="PlaceholderText"/>
                          </w:rPr>
                          <w:t>Choose an item.</w:t>
                        </w:r>
                      </w:sdtContent>
                    </w:sdt>
                  </w:p>
                </w:tc>
                <w:sdt>
                  <w:sdtPr>
                    <w:alias w:val="Physical Description"/>
                    <w:tag w:val="Physical Description"/>
                    <w:id w:val="1773508662"/>
                    <w:placeholder>
                      <w:docPart w:val="D4B42548FAA546559A9B1D32B7EBE7AF"/>
                    </w:placeholder>
                    <w:temporary/>
                    <w:showingPlcHdr/>
                    <w:dropDownList>
                      <w:listItem w:value="Choose an item."/>
                      <w:listItem w:displayText="Roundwood" w:value="Roundwood"/>
                      <w:listItem w:displayText="Chips" w:value="Chips"/>
                      <w:listItem w:displayText="Sawdust" w:value="Sawdust"/>
                      <w:listItem w:displayText="Shavings" w:value="Shavings"/>
                      <w:listItem w:displayText="Offcuts" w:value="Offcuts"/>
                      <w:listItem w:displayText="Clean chips or dust" w:value="Clean chips or dust"/>
                      <w:listItem w:displayText="Treated chips or dust" w:value="Treated chips or dust"/>
                    </w:dropDownList>
                  </w:sdtPr>
                  <w:sdtEndPr/>
                  <w:sdtContent>
                    <w:tc>
                      <w:tcPr>
                        <w:tcW w:w="1417" w:type="dxa"/>
                      </w:tcPr>
                      <w:p w14:paraId="5CD6678D" w14:textId="06C44B59" w:rsidR="00711E92" w:rsidRPr="001D659E" w:rsidRDefault="00711E92" w:rsidP="00711E92">
                        <w:r w:rsidRPr="005B3C2F">
                          <w:rPr>
                            <w:rStyle w:val="PlaceholderText"/>
                          </w:rPr>
                          <w:t>Choose an item.</w:t>
                        </w:r>
                      </w:p>
                    </w:tc>
                  </w:sdtContent>
                </w:sdt>
                <w:tc>
                  <w:tcPr>
                    <w:tcW w:w="1134" w:type="dxa"/>
                  </w:tcPr>
                  <w:p w14:paraId="284F872F" w14:textId="77777777" w:rsidR="00711E92" w:rsidRPr="001D659E" w:rsidDel="006A4897" w:rsidRDefault="00711E92" w:rsidP="00711E92"/>
                </w:tc>
                <w:tc>
                  <w:tcPr>
                    <w:tcW w:w="1134" w:type="dxa"/>
                  </w:tcPr>
                  <w:p w14:paraId="0E01CC53" w14:textId="77777777" w:rsidR="00711E92" w:rsidRPr="001D659E" w:rsidDel="006A4897" w:rsidRDefault="00711E92" w:rsidP="00711E92"/>
                </w:tc>
                <w:tc>
                  <w:tcPr>
                    <w:tcW w:w="1276" w:type="dxa"/>
                  </w:tcPr>
                  <w:p w14:paraId="7608531B" w14:textId="0F716A6A" w:rsidR="00711E92" w:rsidRPr="001D659E" w:rsidDel="006A4897" w:rsidRDefault="00711E92" w:rsidP="00711E92"/>
                </w:tc>
                <w:tc>
                  <w:tcPr>
                    <w:tcW w:w="1134" w:type="dxa"/>
                  </w:tcPr>
                  <w:p w14:paraId="38693389" w14:textId="77777777" w:rsidR="00711E92" w:rsidRPr="001D659E" w:rsidDel="006A4897" w:rsidRDefault="00711E92" w:rsidP="00711E92"/>
                </w:tc>
                <w:tc>
                  <w:tcPr>
                    <w:tcW w:w="1276" w:type="dxa"/>
                  </w:tcPr>
                  <w:p w14:paraId="36EAEB02" w14:textId="77777777" w:rsidR="00711E92" w:rsidRPr="001D659E" w:rsidDel="006A4897" w:rsidRDefault="00711E92" w:rsidP="00711E92"/>
                </w:tc>
                <w:tc>
                  <w:tcPr>
                    <w:tcW w:w="992" w:type="dxa"/>
                  </w:tcPr>
                  <w:p w14:paraId="6D467634" w14:textId="4C03D5FC" w:rsidR="00711E92" w:rsidRPr="001D659E" w:rsidDel="006A4897" w:rsidRDefault="0040480C" w:rsidP="00711E92">
                    <w:sdt>
                      <w:sdtPr>
                        <w:alias w:val="Feedstock Group"/>
                        <w:tag w:val="Feedstock Group"/>
                        <w:id w:val="-787429613"/>
                        <w:placeholder>
                          <w:docPart w:val="737829424D5847D9971AA9F53F0B3E42"/>
                        </w:placeholder>
                        <w:showingPlcHdr/>
                        <w:dropDownList>
                          <w:listItem w:value="Choose an item."/>
                          <w:listItem w:displayText="Truck" w:value="Truck"/>
                          <w:listItem w:displayText="Train" w:value="Train"/>
                          <w:listItem w:displayText="Barge or cargo" w:value="Barge or cargo"/>
                        </w:dropDownList>
                      </w:sdtPr>
                      <w:sdtEndPr/>
                      <w:sdtContent>
                        <w:r w:rsidR="00711E92" w:rsidRPr="001D659E">
                          <w:rPr>
                            <w:rStyle w:val="PlaceholderText"/>
                          </w:rPr>
                          <w:t>Choose an item.</w:t>
                        </w:r>
                      </w:sdtContent>
                    </w:sdt>
                  </w:p>
                </w:tc>
                <w:tc>
                  <w:tcPr>
                    <w:tcW w:w="1134" w:type="dxa"/>
                  </w:tcPr>
                  <w:p w14:paraId="433197DC" w14:textId="715DED9F" w:rsidR="00711E92" w:rsidRPr="001D659E" w:rsidDel="006A4897" w:rsidRDefault="0040480C" w:rsidP="00711E92">
                    <w:sdt>
                      <w:sdtPr>
                        <w:alias w:val="Feedstock Group"/>
                        <w:tag w:val="Feedstock Group"/>
                        <w:id w:val="1594281877"/>
                        <w:placeholder>
                          <w:docPart w:val="19559B6C122A45688D1E3CFA37F2B2E9"/>
                        </w:placeholder>
                        <w:showingPlcHdr/>
                        <w:dropDownList>
                          <w:listItem w:value="Choose an item."/>
                          <w:listItem w:displayText="diesel oil" w:value="diesel oil"/>
                          <w:listItem w:displayText="gasoline" w:value="gasoline"/>
                          <w:listItem w:displayText="bio-diesel" w:value="bio-diesel"/>
                          <w:listItem w:displayText="bio-ethanol" w:value="bio-ethanol"/>
                          <w:listItem w:displayText="electricity" w:value="electricity"/>
                          <w:listItem w:displayText="natural gas" w:value="natural gas"/>
                          <w:listItem w:displayText="biogas" w:value="biogas"/>
                          <w:listItem w:displayText="other (specify)" w:value="other (specify)"/>
                        </w:dropDownList>
                      </w:sdtPr>
                      <w:sdtEndPr/>
                      <w:sdtContent>
                        <w:r w:rsidR="00711E92" w:rsidRPr="001D659E">
                          <w:rPr>
                            <w:rStyle w:val="PlaceholderText"/>
                          </w:rPr>
                          <w:t>Choose an item.</w:t>
                        </w:r>
                      </w:sdtContent>
                    </w:sdt>
                  </w:p>
                </w:tc>
                <w:tc>
                  <w:tcPr>
                    <w:tcW w:w="1134" w:type="dxa"/>
                  </w:tcPr>
                  <w:p w14:paraId="609BAD35" w14:textId="77777777" w:rsidR="00711E92" w:rsidRPr="001D659E" w:rsidDel="006A4897" w:rsidRDefault="00711E92" w:rsidP="00711E92"/>
                </w:tc>
                <w:tc>
                  <w:tcPr>
                    <w:tcW w:w="1276" w:type="dxa"/>
                  </w:tcPr>
                  <w:p w14:paraId="4F50C5BC" w14:textId="6017BE46" w:rsidR="00711E92" w:rsidRPr="001D659E" w:rsidRDefault="00711E92" w:rsidP="00711E92"/>
                </w:tc>
              </w:tr>
            </w:sdtContent>
          </w:sdt>
        </w:sdtContent>
      </w:sdt>
      <w:sdt>
        <w:sdtPr>
          <w:id w:val="163982321"/>
          <w15:repeatingSection/>
        </w:sdtPr>
        <w:sdtEndPr/>
        <w:sdtContent>
          <w:sdt>
            <w:sdtPr>
              <w:id w:val="105858298"/>
              <w:placeholder>
                <w:docPart w:val="A5437BFB7C9949B6A1249A86B287A598"/>
              </w:placeholder>
              <w15:repeatingSectionItem/>
            </w:sdtPr>
            <w:sdtEndPr/>
            <w:sdtContent>
              <w:tr w:rsidR="00711E92" w:rsidRPr="001D659E" w:rsidDel="006A4897" w14:paraId="4437951D" w14:textId="77777777" w:rsidTr="00711E92">
                <w:trPr>
                  <w:trHeight w:val="273"/>
                </w:trPr>
                <w:tc>
                  <w:tcPr>
                    <w:tcW w:w="284" w:type="dxa"/>
                  </w:tcPr>
                  <w:p w14:paraId="32EC384D" w14:textId="3E34F267" w:rsidR="00711E92" w:rsidRPr="001D659E" w:rsidRDefault="00711E92" w:rsidP="00711E92">
                    <w:r w:rsidRPr="001D659E">
                      <w:t>2</w:t>
                    </w:r>
                  </w:p>
                </w:tc>
                <w:tc>
                  <w:tcPr>
                    <w:tcW w:w="992" w:type="dxa"/>
                  </w:tcPr>
                  <w:p w14:paraId="2B38ABA1" w14:textId="7274BDDF" w:rsidR="00711E92" w:rsidRPr="001D659E" w:rsidRDefault="0040480C" w:rsidP="00711E92">
                    <w:sdt>
                      <w:sdtPr>
                        <w:alias w:val="Origin"/>
                        <w:tag w:val="Origin"/>
                        <w:id w:val="-1082369913"/>
                        <w:placeholder>
                          <w:docPart w:val="B59724ABE2C94B479374A61AC8F9F0EB"/>
                        </w:placeholder>
                        <w:showingPlcHdr/>
                        <w:dropDownList>
                          <w:listItem w:value="Choose an item."/>
                          <w:listItem w:displayText="Final harvest from (semi-)natural forests" w:value="Final harvest from (semi-)natural forests"/>
                          <w:listItem w:displayText="Thinning from (semi-)natural forests" w:value="Thinning from (semi-)natural forests"/>
                          <w:listItem w:displayText="Final harvest from plantations" w:value="Final harvest from plantations"/>
                          <w:listItem w:displayText="Thinning from plantations" w:value="Thinning from plantations"/>
                          <w:listItem w:displayText="Other trees from parks or landscape" w:value="Other trees from parks or landscape"/>
                          <w:listItem w:displayText="Short rotation coppices" w:value="Short rotation coppices"/>
                          <w:listItem w:displayText="Processing residues" w:value="Processing residues"/>
                          <w:listItem w:displayText="Post-consumer recycled" w:value="Post-consumer recycled"/>
                        </w:dropDownList>
                      </w:sdtPr>
                      <w:sdtEndPr/>
                      <w:sdtContent>
                        <w:r w:rsidR="00711E92" w:rsidRPr="005B3C2F">
                          <w:rPr>
                            <w:rStyle w:val="PlaceholderText"/>
                          </w:rPr>
                          <w:t>Choose an item.</w:t>
                        </w:r>
                      </w:sdtContent>
                    </w:sdt>
                  </w:p>
                </w:tc>
                <w:tc>
                  <w:tcPr>
                    <w:tcW w:w="1276" w:type="dxa"/>
                  </w:tcPr>
                  <w:p w14:paraId="381D082B" w14:textId="3F620D9D" w:rsidR="00711E92" w:rsidRPr="001D659E" w:rsidDel="006A4897" w:rsidRDefault="0040480C" w:rsidP="00711E92">
                    <w:sdt>
                      <w:sdtPr>
                        <w:alias w:val="Feedstock type"/>
                        <w:tag w:val="Feedstock type"/>
                        <w:id w:val="-456343753"/>
                        <w:placeholder>
                          <w:docPart w:val="564BA892B4774C9C8A6EF711F0A8B50D"/>
                        </w:placeholder>
                        <w:showingPlcHdr/>
                        <w:dropDownList>
                          <w:listItem w:value="Choose an item."/>
                          <w:listItem w:displayText="High grade stemwood (sawlogs)" w:value="High grade stemwood (sawlogs)"/>
                          <w:listItem w:displayText="Low grade stemwood" w:value="Low grade stemwood"/>
                          <w:listItem w:displayText="Forest residues with stumps" w:value="Forest residues with stumps"/>
                          <w:listItem w:displayText="Forest residues without stumps" w:value="Forest residues without stumps"/>
                          <w:listItem w:displayText="Sawmill and wood industry residues" w:value="Sawmill and wood industry residues"/>
                          <w:listItem w:displayText="Product and by-products" w:value="Product and by-products"/>
                          <w:listItem w:displayText="End of life trees" w:value="End of life trees"/>
                          <w:listItem w:displayText="Salvage trees" w:value="Salvage trees"/>
                          <w:listItem w:displayText="Trees removed for natural conservation" w:value="Trees removed for natural conservation"/>
                          <w:listItem w:displayText="Recycled wood" w:value="Recycled wood"/>
                        </w:dropDownList>
                      </w:sdtPr>
                      <w:sdtEndPr/>
                      <w:sdtContent>
                        <w:r w:rsidR="00711E92" w:rsidRPr="005B3C2F">
                          <w:rPr>
                            <w:rStyle w:val="PlaceholderText"/>
                          </w:rPr>
                          <w:t>Choose an item.</w:t>
                        </w:r>
                      </w:sdtContent>
                    </w:sdt>
                  </w:p>
                </w:tc>
                <w:sdt>
                  <w:sdtPr>
                    <w:alias w:val="Physical Description"/>
                    <w:tag w:val="Physical Description"/>
                    <w:id w:val="1915898163"/>
                    <w:placeholder>
                      <w:docPart w:val="CA443B450F2E493EB34226F6CA993513"/>
                    </w:placeholder>
                    <w:temporary/>
                    <w:showingPlcHdr/>
                    <w:dropDownList>
                      <w:listItem w:value="Choose an item."/>
                      <w:listItem w:displayText="Roundwood" w:value="Roundwood"/>
                      <w:listItem w:displayText="Chips" w:value="Chips"/>
                      <w:listItem w:displayText="Sawdust" w:value="Sawdust"/>
                      <w:listItem w:displayText="Shavings" w:value="Shavings"/>
                      <w:listItem w:displayText="Offcuts" w:value="Offcuts"/>
                      <w:listItem w:displayText="Clean chips or dust" w:value="Clean chips or dust"/>
                      <w:listItem w:displayText="Treated chips or dust" w:value="Treated chips or dust"/>
                    </w:dropDownList>
                  </w:sdtPr>
                  <w:sdtEndPr/>
                  <w:sdtContent>
                    <w:tc>
                      <w:tcPr>
                        <w:tcW w:w="1417" w:type="dxa"/>
                      </w:tcPr>
                      <w:p w14:paraId="4CCF3ACD" w14:textId="45604B02" w:rsidR="00711E92" w:rsidRPr="001D659E" w:rsidRDefault="00711E92" w:rsidP="00711E92">
                        <w:r w:rsidRPr="005B3C2F">
                          <w:rPr>
                            <w:rStyle w:val="PlaceholderText"/>
                          </w:rPr>
                          <w:t>Choose an item.</w:t>
                        </w:r>
                      </w:p>
                    </w:tc>
                  </w:sdtContent>
                </w:sdt>
                <w:tc>
                  <w:tcPr>
                    <w:tcW w:w="1134" w:type="dxa"/>
                  </w:tcPr>
                  <w:p w14:paraId="450FBADD" w14:textId="77777777" w:rsidR="00711E92" w:rsidRPr="001D659E" w:rsidDel="006A4897" w:rsidRDefault="00711E92" w:rsidP="00711E92"/>
                </w:tc>
                <w:tc>
                  <w:tcPr>
                    <w:tcW w:w="1134" w:type="dxa"/>
                  </w:tcPr>
                  <w:p w14:paraId="07809BD0" w14:textId="77777777" w:rsidR="00711E92" w:rsidRPr="001D659E" w:rsidDel="006A4897" w:rsidRDefault="00711E92" w:rsidP="00711E92"/>
                </w:tc>
                <w:tc>
                  <w:tcPr>
                    <w:tcW w:w="1276" w:type="dxa"/>
                  </w:tcPr>
                  <w:p w14:paraId="6BE620C6" w14:textId="77777777" w:rsidR="00711E92" w:rsidRPr="001D659E" w:rsidDel="006A4897" w:rsidRDefault="00711E92" w:rsidP="00711E92"/>
                </w:tc>
                <w:tc>
                  <w:tcPr>
                    <w:tcW w:w="1134" w:type="dxa"/>
                  </w:tcPr>
                  <w:p w14:paraId="76843E31" w14:textId="77777777" w:rsidR="00711E92" w:rsidRPr="001D659E" w:rsidDel="006A4897" w:rsidRDefault="00711E92" w:rsidP="00711E92"/>
                </w:tc>
                <w:tc>
                  <w:tcPr>
                    <w:tcW w:w="1276" w:type="dxa"/>
                  </w:tcPr>
                  <w:p w14:paraId="4A52DE27" w14:textId="77777777" w:rsidR="00711E92" w:rsidRPr="001D659E" w:rsidDel="006A4897" w:rsidRDefault="00711E92" w:rsidP="00711E92"/>
                </w:tc>
                <w:tc>
                  <w:tcPr>
                    <w:tcW w:w="992" w:type="dxa"/>
                  </w:tcPr>
                  <w:p w14:paraId="68215DD9" w14:textId="77777777" w:rsidR="00711E92" w:rsidRPr="001D659E" w:rsidDel="006A4897" w:rsidRDefault="0040480C" w:rsidP="00711E92">
                    <w:sdt>
                      <w:sdtPr>
                        <w:alias w:val="Feedstock Group"/>
                        <w:tag w:val="Feedstock Group"/>
                        <w:id w:val="-118689892"/>
                        <w:placeholder>
                          <w:docPart w:val="61CF8A42CD2C4FE1A9862313A7A9D973"/>
                        </w:placeholder>
                        <w:showingPlcHdr/>
                        <w:dropDownList>
                          <w:listItem w:value="Choose an item."/>
                          <w:listItem w:displayText="Truck" w:value="Truck"/>
                          <w:listItem w:displayText="Train" w:value="Train"/>
                          <w:listItem w:displayText="Barge or cargo" w:value="Barge or cargo"/>
                        </w:dropDownList>
                      </w:sdtPr>
                      <w:sdtEndPr/>
                      <w:sdtContent>
                        <w:r w:rsidR="00711E92" w:rsidRPr="001D659E">
                          <w:rPr>
                            <w:rStyle w:val="PlaceholderText"/>
                          </w:rPr>
                          <w:t>Choose an item.</w:t>
                        </w:r>
                      </w:sdtContent>
                    </w:sdt>
                  </w:p>
                </w:tc>
                <w:tc>
                  <w:tcPr>
                    <w:tcW w:w="1134" w:type="dxa"/>
                  </w:tcPr>
                  <w:p w14:paraId="631A4C4F" w14:textId="77777777" w:rsidR="00711E92" w:rsidRPr="001D659E" w:rsidDel="006A4897" w:rsidRDefault="0040480C" w:rsidP="00711E92">
                    <w:sdt>
                      <w:sdtPr>
                        <w:alias w:val="Feedstock Group"/>
                        <w:tag w:val="Feedstock Group"/>
                        <w:id w:val="-1502188639"/>
                        <w:placeholder>
                          <w:docPart w:val="535B60DF97384617A89F816EB327EC5E"/>
                        </w:placeholder>
                        <w:showingPlcHdr/>
                        <w:dropDownList>
                          <w:listItem w:value="Choose an item."/>
                          <w:listItem w:displayText="diesel oil" w:value="diesel oil"/>
                          <w:listItem w:displayText="gasoline" w:value="gasoline"/>
                          <w:listItem w:displayText="bio-diesel" w:value="bio-diesel"/>
                          <w:listItem w:displayText="bio-ethanol" w:value="bio-ethanol"/>
                          <w:listItem w:displayText="electricity" w:value="electricity"/>
                          <w:listItem w:displayText="natural gas" w:value="natural gas"/>
                          <w:listItem w:displayText="biogas" w:value="biogas"/>
                          <w:listItem w:displayText="other (specify)" w:value="other (specify)"/>
                        </w:dropDownList>
                      </w:sdtPr>
                      <w:sdtEndPr/>
                      <w:sdtContent>
                        <w:r w:rsidR="00711E92" w:rsidRPr="001D659E">
                          <w:rPr>
                            <w:rStyle w:val="PlaceholderText"/>
                          </w:rPr>
                          <w:t>Choose an item.</w:t>
                        </w:r>
                      </w:sdtContent>
                    </w:sdt>
                  </w:p>
                </w:tc>
                <w:tc>
                  <w:tcPr>
                    <w:tcW w:w="1134" w:type="dxa"/>
                  </w:tcPr>
                  <w:p w14:paraId="02EE63EB" w14:textId="77777777" w:rsidR="00711E92" w:rsidRPr="001D659E" w:rsidDel="006A4897" w:rsidRDefault="00711E92" w:rsidP="00711E92"/>
                </w:tc>
                <w:tc>
                  <w:tcPr>
                    <w:tcW w:w="1276" w:type="dxa"/>
                  </w:tcPr>
                  <w:p w14:paraId="0E7BF375" w14:textId="14179FF7" w:rsidR="00711E92" w:rsidRPr="001D659E" w:rsidRDefault="00711E92" w:rsidP="00711E92"/>
                </w:tc>
              </w:tr>
            </w:sdtContent>
          </w:sdt>
        </w:sdtContent>
      </w:sdt>
    </w:tbl>
    <w:p w14:paraId="331EB1E3" w14:textId="13FFF9A6" w:rsidR="007C4326" w:rsidRPr="001D659E" w:rsidRDefault="00502950" w:rsidP="003E5074">
      <w:pPr>
        <w:rPr>
          <w:b/>
          <w:sz w:val="18"/>
          <w:szCs w:val="18"/>
        </w:rPr>
      </w:pPr>
      <w:r w:rsidRPr="001D659E">
        <w:rPr>
          <w:sz w:val="18"/>
          <w:szCs w:val="18"/>
          <w:vertAlign w:val="superscript"/>
        </w:rPr>
        <w:t>1</w:t>
      </w:r>
      <w:r w:rsidRPr="001D659E">
        <w:rPr>
          <w:b/>
          <w:sz w:val="18"/>
          <w:szCs w:val="18"/>
        </w:rPr>
        <w:t xml:space="preserve">Sum all values in column </w:t>
      </w:r>
      <w:r w:rsidR="00AE78E2" w:rsidRPr="001D659E">
        <w:rPr>
          <w:b/>
          <w:sz w:val="18"/>
          <w:szCs w:val="18"/>
        </w:rPr>
        <w:t xml:space="preserve">F </w:t>
      </w:r>
      <w:r w:rsidRPr="001D659E">
        <w:rPr>
          <w:b/>
          <w:sz w:val="18"/>
          <w:szCs w:val="18"/>
        </w:rPr>
        <w:t>of the Table</w:t>
      </w:r>
      <w:r w:rsidR="00AE78E2" w:rsidRPr="001D659E">
        <w:rPr>
          <w:b/>
          <w:sz w:val="18"/>
          <w:szCs w:val="18"/>
        </w:rPr>
        <w:t xml:space="preserve"> (Lette</w:t>
      </w:r>
      <w:r w:rsidR="00C62BD8" w:rsidRPr="001D659E">
        <w:rPr>
          <w:b/>
          <w:sz w:val="18"/>
          <w:szCs w:val="18"/>
        </w:rPr>
        <w:t>r ID’s refer to Instruction Document 5E</w:t>
      </w:r>
      <w:r w:rsidR="00AE78E2" w:rsidRPr="001D659E">
        <w:rPr>
          <w:b/>
          <w:sz w:val="18"/>
          <w:szCs w:val="18"/>
        </w:rPr>
        <w:t>)</w:t>
      </w:r>
    </w:p>
    <w:p w14:paraId="46D068CF" w14:textId="4FAF895E" w:rsidR="00B91CF3" w:rsidRPr="001D659E" w:rsidRDefault="00043BAA" w:rsidP="003E5074">
      <w:pPr>
        <w:rPr>
          <w:b/>
          <w:sz w:val="18"/>
          <w:szCs w:val="18"/>
        </w:rPr>
      </w:pPr>
      <w:bookmarkStart w:id="10" w:name="_Hlk531710456"/>
      <w:r w:rsidRPr="001D659E">
        <w:rPr>
          <w:b/>
          <w:sz w:val="18"/>
          <w:szCs w:val="18"/>
          <w:vertAlign w:val="superscript"/>
        </w:rPr>
        <w:t>2</w:t>
      </w:r>
      <w:r w:rsidR="00B91CF3" w:rsidRPr="001D659E">
        <w:rPr>
          <w:b/>
          <w:sz w:val="18"/>
          <w:szCs w:val="18"/>
        </w:rPr>
        <w:t>Where the moisture content of the feedstock is not recorded, the BP may provide an estimate or use a default value.</w:t>
      </w:r>
    </w:p>
    <w:bookmarkEnd w:id="10"/>
    <w:p w14:paraId="3DBCDBF0" w14:textId="77777777" w:rsidR="00DC6817" w:rsidRPr="001D659E" w:rsidRDefault="00DC6817" w:rsidP="00DC6817">
      <w:pPr>
        <w:rPr>
          <w:b/>
          <w:bCs/>
          <w:sz w:val="18"/>
          <w:szCs w:val="18"/>
        </w:rPr>
      </w:pPr>
      <w:r w:rsidRPr="001D659E">
        <w:rPr>
          <w:b/>
          <w:bCs/>
          <w:sz w:val="18"/>
          <w:szCs w:val="18"/>
          <w:vertAlign w:val="superscript"/>
        </w:rPr>
        <w:t>3</w:t>
      </w:r>
      <w:r w:rsidRPr="001D659E">
        <w:rPr>
          <w:b/>
          <w:bCs/>
          <w:sz w:val="18"/>
          <w:szCs w:val="18"/>
        </w:rPr>
        <w:t xml:space="preserve"> If chipping or drying takes place inside the pellet or chipping plant then please specify the information in the relevant sections 3.3 and 3.4</w:t>
      </w:r>
    </w:p>
    <w:p w14:paraId="114E54F1" w14:textId="5D16CDEB" w:rsidR="00DC6817" w:rsidRDefault="00DC6817" w:rsidP="00DC6817">
      <w:pPr>
        <w:rPr>
          <w:b/>
          <w:sz w:val="18"/>
          <w:szCs w:val="18"/>
        </w:rPr>
      </w:pPr>
      <w:r w:rsidRPr="001D659E">
        <w:rPr>
          <w:b/>
          <w:sz w:val="18"/>
          <w:szCs w:val="18"/>
          <w:vertAlign w:val="superscript"/>
        </w:rPr>
        <w:t>4</w:t>
      </w:r>
      <w:r w:rsidRPr="001D659E">
        <w:rPr>
          <w:b/>
          <w:sz w:val="18"/>
          <w:szCs w:val="18"/>
        </w:rPr>
        <w:t xml:space="preserve"> Nation or large region of nation (like State of USA, Province of Canada, Region of Russia)</w:t>
      </w:r>
    </w:p>
    <w:p w14:paraId="4EE6AA6E" w14:textId="77777777" w:rsidR="00BC608A" w:rsidRPr="001D659E" w:rsidRDefault="00BC608A" w:rsidP="00DC6817">
      <w:pPr>
        <w:rPr>
          <w:b/>
          <w:sz w:val="18"/>
          <w:szCs w:val="18"/>
        </w:rPr>
      </w:pPr>
    </w:p>
    <w:p w14:paraId="0C42C78D" w14:textId="4C90F573" w:rsidR="00B91CF3" w:rsidRDefault="00B91CF3" w:rsidP="003E5074">
      <w:pPr>
        <w:rPr>
          <w:rFonts w:ascii="Cambria" w:hAnsi="Cambria" w:cstheme="minorHAnsi"/>
          <w:b/>
        </w:rPr>
      </w:pPr>
    </w:p>
    <w:p w14:paraId="70250D3F" w14:textId="45B998AC" w:rsidR="003D4CFD" w:rsidRDefault="003D4CFD" w:rsidP="003E5074">
      <w:pPr>
        <w:rPr>
          <w:rFonts w:ascii="Cambria" w:hAnsi="Cambria" w:cstheme="minorHAnsi"/>
          <w:b/>
        </w:rPr>
      </w:pPr>
    </w:p>
    <w:p w14:paraId="7C22CC55" w14:textId="038611E1" w:rsidR="003D4CFD" w:rsidRPr="006B0F76" w:rsidRDefault="003D4CFD" w:rsidP="003E5074">
      <w:pPr>
        <w:rPr>
          <w:rFonts w:ascii="Cambria" w:hAnsi="Cambria" w:cstheme="minorHAnsi"/>
          <w:b/>
        </w:rPr>
      </w:pPr>
    </w:p>
    <w:bookmarkEnd w:id="9"/>
    <w:p w14:paraId="6C2F8624" w14:textId="77777777" w:rsidR="00CE1157" w:rsidRPr="006B0F76" w:rsidRDefault="00CE1157" w:rsidP="003E5074">
      <w:pPr>
        <w:rPr>
          <w:rFonts w:ascii="Cambria" w:hAnsi="Cambria" w:cstheme="minorHAnsi"/>
        </w:rPr>
      </w:pPr>
    </w:p>
    <w:p w14:paraId="7639FD53" w14:textId="77777777" w:rsidR="00CE1157" w:rsidRPr="006B0F76" w:rsidRDefault="00CE1157" w:rsidP="003E5074">
      <w:pPr>
        <w:rPr>
          <w:rFonts w:ascii="Cambria" w:hAnsi="Cambria" w:cstheme="minorHAnsi"/>
        </w:rPr>
        <w:sectPr w:rsidR="00CE1157" w:rsidRPr="006B0F76" w:rsidSect="00D8248F">
          <w:headerReference w:type="first" r:id="rId18"/>
          <w:pgSz w:w="16838" w:h="11906" w:orient="landscape"/>
          <w:pgMar w:top="1418" w:right="1843" w:bottom="992" w:left="1440" w:header="0" w:footer="720" w:gutter="0"/>
          <w:pgNumType w:start="4"/>
          <w:cols w:space="720"/>
          <w:titlePg/>
        </w:sectPr>
      </w:pPr>
    </w:p>
    <w:p w14:paraId="3F1D450B" w14:textId="77777777" w:rsidR="00BC608A" w:rsidRDefault="00BC608A" w:rsidP="00BC608A">
      <w:bookmarkStart w:id="11" w:name="_Hlk513262305"/>
    </w:p>
    <w:p w14:paraId="72754577" w14:textId="7D723F73" w:rsidR="003D4CFD" w:rsidRPr="009F6C8E" w:rsidRDefault="00BC608A" w:rsidP="004D450C">
      <w:pPr>
        <w:pStyle w:val="LBEHeading2"/>
      </w:pPr>
      <w:bookmarkStart w:id="12" w:name="_Toc93582300"/>
      <w:bookmarkStart w:id="13" w:name="_Hlk93415610"/>
      <w:r w:rsidRPr="00BC608A">
        <w:t>2</w:t>
      </w:r>
      <w:r>
        <w:t>.2</w:t>
      </w:r>
      <w:r w:rsidR="005E5EFE">
        <w:tab/>
      </w:r>
      <w:bookmarkStart w:id="14" w:name="_Toc93414741"/>
      <w:r w:rsidR="003D4CFD" w:rsidRPr="009F6C8E">
        <w:t>Use of energy and chemicals in forests or plantations for biomass feedstock (optional)</w:t>
      </w:r>
      <w:bookmarkEnd w:id="12"/>
      <w:bookmarkEnd w:id="14"/>
    </w:p>
    <w:p w14:paraId="17F6DAD2" w14:textId="77777777" w:rsidR="003D4CFD" w:rsidRPr="009F6C8E" w:rsidRDefault="003D4CFD" w:rsidP="003D4CFD"/>
    <w:p w14:paraId="7435760A" w14:textId="77777777" w:rsidR="003D4CFD" w:rsidRPr="009F6C8E" w:rsidRDefault="003D4CFD" w:rsidP="003D4CFD">
      <w:r w:rsidRPr="009F6C8E">
        <w:t>Currently, it is common practice that End-Users use the disaggregated default value for e</w:t>
      </w:r>
      <w:r w:rsidRPr="009F6C8E">
        <w:rPr>
          <w:vertAlign w:val="subscript"/>
        </w:rPr>
        <w:t>ec</w:t>
      </w:r>
      <w:r w:rsidRPr="009F6C8E">
        <w:t>, as provided in Annex VI of REDII. However, sometimes data on use of energy and chemicals in forestry operations may be available and may be collected by the Biomass Producer. The End-User may benefit from using actual values. The table below may be used in that case. You can also mark N/A where relevant (e.g., no fertilisers or other chemicals used).</w:t>
      </w:r>
    </w:p>
    <w:p w14:paraId="41FE4FF9" w14:textId="77777777" w:rsidR="003D4CFD" w:rsidRPr="009F6C8E" w:rsidRDefault="003D4CFD" w:rsidP="003D4CFD"/>
    <w:tbl>
      <w:tblPr>
        <w:tblStyle w:val="TableGrid"/>
        <w:tblW w:w="9923" w:type="dxa"/>
        <w:tblInd w:w="-147" w:type="dxa"/>
        <w:tblLayout w:type="fixed"/>
        <w:tblLook w:val="04A0" w:firstRow="1" w:lastRow="0" w:firstColumn="1" w:lastColumn="0" w:noHBand="0" w:noVBand="1"/>
      </w:tblPr>
      <w:tblGrid>
        <w:gridCol w:w="1276"/>
        <w:gridCol w:w="1560"/>
        <w:gridCol w:w="1275"/>
        <w:gridCol w:w="1560"/>
        <w:gridCol w:w="1417"/>
        <w:gridCol w:w="1418"/>
        <w:gridCol w:w="1417"/>
      </w:tblGrid>
      <w:tr w:rsidR="003D4CFD" w:rsidRPr="00494F91" w14:paraId="00CAF095" w14:textId="77777777" w:rsidTr="005E5EFE">
        <w:tc>
          <w:tcPr>
            <w:tcW w:w="1276" w:type="dxa"/>
          </w:tcPr>
          <w:p w14:paraId="544EE47D" w14:textId="77777777" w:rsidR="003D4CFD" w:rsidRPr="009F6C8E" w:rsidRDefault="003D4CFD" w:rsidP="005E5EFE">
            <w:pPr>
              <w:rPr>
                <w:bCs/>
                <w:sz w:val="18"/>
                <w:szCs w:val="18"/>
              </w:rPr>
            </w:pPr>
            <w:r w:rsidRPr="009F6C8E">
              <w:rPr>
                <w:bCs/>
                <w:sz w:val="18"/>
                <w:szCs w:val="18"/>
              </w:rPr>
              <w:t>Feedstock Group number</w:t>
            </w:r>
            <w:r w:rsidRPr="009F6C8E">
              <w:rPr>
                <w:bCs/>
                <w:sz w:val="18"/>
                <w:szCs w:val="18"/>
                <w:vertAlign w:val="superscript"/>
              </w:rPr>
              <w:t xml:space="preserve"> </w:t>
            </w:r>
            <w:r w:rsidRPr="009F6C8E">
              <w:rPr>
                <w:bCs/>
                <w:sz w:val="18"/>
                <w:szCs w:val="18"/>
              </w:rPr>
              <w:t>(from previous table)</w:t>
            </w:r>
          </w:p>
        </w:tc>
        <w:tc>
          <w:tcPr>
            <w:tcW w:w="1560" w:type="dxa"/>
          </w:tcPr>
          <w:p w14:paraId="71A071DD" w14:textId="77777777" w:rsidR="003D4CFD" w:rsidRPr="009F6C8E" w:rsidRDefault="003D4CFD" w:rsidP="005E5EFE">
            <w:pPr>
              <w:rPr>
                <w:bCs/>
                <w:sz w:val="18"/>
                <w:szCs w:val="18"/>
              </w:rPr>
            </w:pPr>
            <w:r w:rsidRPr="009F6C8E">
              <w:rPr>
                <w:bCs/>
                <w:sz w:val="18"/>
                <w:szCs w:val="18"/>
              </w:rPr>
              <w:t xml:space="preserve">Harvest yield </w:t>
            </w:r>
          </w:p>
          <w:p w14:paraId="333D1F0D" w14:textId="77777777" w:rsidR="003D4CFD" w:rsidRPr="009F6C8E" w:rsidRDefault="003D4CFD" w:rsidP="005E5EFE">
            <w:pPr>
              <w:rPr>
                <w:bCs/>
                <w:sz w:val="18"/>
                <w:szCs w:val="18"/>
              </w:rPr>
            </w:pPr>
            <w:r w:rsidRPr="009F6C8E">
              <w:rPr>
                <w:bCs/>
                <w:sz w:val="18"/>
                <w:szCs w:val="18"/>
              </w:rPr>
              <w:t>(kg harvest yield dry/(ha*year))</w:t>
            </w:r>
            <w:r w:rsidRPr="009F6C8E">
              <w:rPr>
                <w:rStyle w:val="FootnoteReference"/>
                <w:bCs/>
                <w:sz w:val="18"/>
                <w:szCs w:val="18"/>
              </w:rPr>
              <w:footnoteReference w:id="1"/>
            </w:r>
            <w:r w:rsidRPr="009F6C8E">
              <w:rPr>
                <w:bCs/>
                <w:sz w:val="18"/>
                <w:szCs w:val="18"/>
              </w:rPr>
              <w:t xml:space="preserve"> </w:t>
            </w:r>
          </w:p>
        </w:tc>
        <w:tc>
          <w:tcPr>
            <w:tcW w:w="1275" w:type="dxa"/>
          </w:tcPr>
          <w:p w14:paraId="4ADD01A0" w14:textId="77777777" w:rsidR="003D4CFD" w:rsidRPr="009F6C8E" w:rsidRDefault="003D4CFD" w:rsidP="005E5EFE">
            <w:pPr>
              <w:rPr>
                <w:rFonts w:ascii="Calibri" w:eastAsiaTheme="minorHAnsi" w:hAnsi="Calibri" w:cs="Calibri"/>
                <w:bCs/>
                <w:sz w:val="18"/>
                <w:szCs w:val="18"/>
                <w:lang w:eastAsia="en-US"/>
              </w:rPr>
            </w:pPr>
            <w:r w:rsidRPr="009F6C8E">
              <w:rPr>
                <w:bCs/>
                <w:sz w:val="18"/>
                <w:szCs w:val="18"/>
              </w:rPr>
              <w:t>Diesel fuel consumption for, e.g., tractors, harvesters (l/(ha*year))</w:t>
            </w:r>
          </w:p>
          <w:p w14:paraId="1B94310B" w14:textId="77777777" w:rsidR="003D4CFD" w:rsidRPr="009F6C8E" w:rsidRDefault="003D4CFD" w:rsidP="005E5EFE">
            <w:pPr>
              <w:rPr>
                <w:bCs/>
                <w:sz w:val="18"/>
                <w:szCs w:val="18"/>
              </w:rPr>
            </w:pPr>
          </w:p>
        </w:tc>
        <w:tc>
          <w:tcPr>
            <w:tcW w:w="1560" w:type="dxa"/>
          </w:tcPr>
          <w:p w14:paraId="1F2A2546" w14:textId="77777777" w:rsidR="003D4CFD" w:rsidRPr="009F6C8E" w:rsidRDefault="003D4CFD" w:rsidP="005E5EFE">
            <w:pPr>
              <w:rPr>
                <w:bCs/>
                <w:sz w:val="18"/>
                <w:szCs w:val="18"/>
              </w:rPr>
            </w:pPr>
            <w:r w:rsidRPr="009F6C8E">
              <w:rPr>
                <w:bCs/>
                <w:sz w:val="18"/>
                <w:szCs w:val="18"/>
              </w:rPr>
              <w:t>Electricity consumption (kWh/(ha*year))</w:t>
            </w:r>
          </w:p>
        </w:tc>
        <w:tc>
          <w:tcPr>
            <w:tcW w:w="1417" w:type="dxa"/>
          </w:tcPr>
          <w:p w14:paraId="2EE4C3B3" w14:textId="77777777" w:rsidR="003D4CFD" w:rsidRPr="009F6C8E" w:rsidRDefault="003D4CFD" w:rsidP="005E5EFE">
            <w:pPr>
              <w:rPr>
                <w:bCs/>
                <w:sz w:val="18"/>
                <w:szCs w:val="18"/>
              </w:rPr>
            </w:pPr>
            <w:r w:rsidRPr="009F6C8E">
              <w:rPr>
                <w:bCs/>
                <w:sz w:val="18"/>
                <w:szCs w:val="18"/>
              </w:rPr>
              <w:t>Types and quantities of fertilisers used (specify (if applicable): quantity of P</w:t>
            </w:r>
            <w:r w:rsidRPr="009F6C8E">
              <w:rPr>
                <w:bCs/>
                <w:sz w:val="18"/>
                <w:szCs w:val="18"/>
                <w:vertAlign w:val="subscript"/>
              </w:rPr>
              <w:t>2</w:t>
            </w:r>
            <w:r w:rsidRPr="009F6C8E">
              <w:rPr>
                <w:bCs/>
                <w:sz w:val="18"/>
                <w:szCs w:val="18"/>
              </w:rPr>
              <w:t>O</w:t>
            </w:r>
            <w:r w:rsidRPr="009F6C8E">
              <w:rPr>
                <w:bCs/>
                <w:sz w:val="18"/>
                <w:szCs w:val="18"/>
                <w:vertAlign w:val="subscript"/>
              </w:rPr>
              <w:t>5</w:t>
            </w:r>
            <w:r w:rsidRPr="009F6C8E">
              <w:rPr>
                <w:bCs/>
                <w:sz w:val="18"/>
                <w:szCs w:val="18"/>
              </w:rPr>
              <w:t>, K</w:t>
            </w:r>
            <w:r w:rsidRPr="009F6C8E">
              <w:rPr>
                <w:bCs/>
                <w:sz w:val="18"/>
                <w:szCs w:val="18"/>
                <w:vertAlign w:val="subscript"/>
              </w:rPr>
              <w:t>2</w:t>
            </w:r>
            <w:r w:rsidRPr="009F6C8E">
              <w:rPr>
                <w:bCs/>
                <w:sz w:val="18"/>
                <w:szCs w:val="18"/>
              </w:rPr>
              <w:t xml:space="preserve">O, </w:t>
            </w:r>
            <w:proofErr w:type="spellStart"/>
            <w:r w:rsidRPr="009F6C8E">
              <w:rPr>
                <w:bCs/>
                <w:sz w:val="18"/>
                <w:szCs w:val="18"/>
              </w:rPr>
              <w:t>CaO</w:t>
            </w:r>
            <w:proofErr w:type="spellEnd"/>
            <w:r w:rsidRPr="009F6C8E">
              <w:rPr>
                <w:bCs/>
                <w:sz w:val="18"/>
                <w:szCs w:val="18"/>
              </w:rPr>
              <w:t>, mineral and organic N fertilisers (kg/(ha*year))</w:t>
            </w:r>
          </w:p>
        </w:tc>
        <w:tc>
          <w:tcPr>
            <w:tcW w:w="1418" w:type="dxa"/>
          </w:tcPr>
          <w:p w14:paraId="193478A1" w14:textId="77777777" w:rsidR="003D4CFD" w:rsidRPr="009F6C8E" w:rsidRDefault="003D4CFD" w:rsidP="005E5EFE">
            <w:pPr>
              <w:rPr>
                <w:bCs/>
                <w:sz w:val="18"/>
                <w:szCs w:val="18"/>
              </w:rPr>
            </w:pPr>
            <w:r w:rsidRPr="009F6C8E">
              <w:rPr>
                <w:bCs/>
                <w:sz w:val="18"/>
                <w:szCs w:val="18"/>
              </w:rPr>
              <w:t>Quantity of chemicals (e.g. pesticides) (kg/(ha*year))</w:t>
            </w:r>
          </w:p>
        </w:tc>
        <w:tc>
          <w:tcPr>
            <w:tcW w:w="1417" w:type="dxa"/>
          </w:tcPr>
          <w:p w14:paraId="0D0480B9" w14:textId="77777777" w:rsidR="003D4CFD" w:rsidRPr="009F6C8E" w:rsidRDefault="003D4CFD" w:rsidP="005E5EFE">
            <w:pPr>
              <w:rPr>
                <w:bCs/>
                <w:sz w:val="18"/>
                <w:szCs w:val="18"/>
              </w:rPr>
            </w:pPr>
            <w:r w:rsidRPr="009F6C8E">
              <w:rPr>
                <w:bCs/>
                <w:sz w:val="18"/>
                <w:szCs w:val="18"/>
              </w:rPr>
              <w:t>Quantity and type of raw materials used (e.g., seeds) (kg/(ha*year))</w:t>
            </w:r>
          </w:p>
        </w:tc>
      </w:tr>
      <w:tr w:rsidR="003D4CFD" w:rsidRPr="00494F91" w14:paraId="5745ADA5" w14:textId="77777777" w:rsidTr="005E5EFE">
        <w:tc>
          <w:tcPr>
            <w:tcW w:w="1276" w:type="dxa"/>
          </w:tcPr>
          <w:p w14:paraId="047C4086" w14:textId="77777777" w:rsidR="003D4CFD" w:rsidRPr="00494F91" w:rsidRDefault="003D4CFD" w:rsidP="005E5EFE">
            <w:pPr>
              <w:rPr>
                <w:sz w:val="18"/>
                <w:szCs w:val="18"/>
                <w:highlight w:val="cyan"/>
              </w:rPr>
            </w:pPr>
          </w:p>
        </w:tc>
        <w:tc>
          <w:tcPr>
            <w:tcW w:w="1560" w:type="dxa"/>
          </w:tcPr>
          <w:p w14:paraId="2DC41798" w14:textId="77777777" w:rsidR="003D4CFD" w:rsidRPr="00494F91" w:rsidRDefault="003D4CFD" w:rsidP="005E5EFE">
            <w:pPr>
              <w:rPr>
                <w:sz w:val="18"/>
                <w:szCs w:val="18"/>
                <w:highlight w:val="cyan"/>
              </w:rPr>
            </w:pPr>
          </w:p>
        </w:tc>
        <w:tc>
          <w:tcPr>
            <w:tcW w:w="1275" w:type="dxa"/>
          </w:tcPr>
          <w:p w14:paraId="56C9E90F" w14:textId="77777777" w:rsidR="003D4CFD" w:rsidRPr="00494F91" w:rsidRDefault="003D4CFD" w:rsidP="005E5EFE">
            <w:pPr>
              <w:rPr>
                <w:sz w:val="18"/>
                <w:szCs w:val="18"/>
                <w:highlight w:val="cyan"/>
              </w:rPr>
            </w:pPr>
          </w:p>
        </w:tc>
        <w:tc>
          <w:tcPr>
            <w:tcW w:w="1560" w:type="dxa"/>
          </w:tcPr>
          <w:p w14:paraId="1AFEBFE7" w14:textId="77777777" w:rsidR="003D4CFD" w:rsidRPr="00494F91" w:rsidRDefault="003D4CFD" w:rsidP="005E5EFE">
            <w:pPr>
              <w:rPr>
                <w:sz w:val="18"/>
                <w:szCs w:val="18"/>
                <w:highlight w:val="cyan"/>
              </w:rPr>
            </w:pPr>
          </w:p>
        </w:tc>
        <w:tc>
          <w:tcPr>
            <w:tcW w:w="1417" w:type="dxa"/>
          </w:tcPr>
          <w:p w14:paraId="3A14BBD0" w14:textId="77777777" w:rsidR="003D4CFD" w:rsidRPr="00494F91" w:rsidRDefault="003D4CFD" w:rsidP="005E5EFE">
            <w:pPr>
              <w:rPr>
                <w:sz w:val="18"/>
                <w:szCs w:val="18"/>
                <w:highlight w:val="cyan"/>
              </w:rPr>
            </w:pPr>
          </w:p>
        </w:tc>
        <w:tc>
          <w:tcPr>
            <w:tcW w:w="1418" w:type="dxa"/>
          </w:tcPr>
          <w:p w14:paraId="4875EB8F" w14:textId="77777777" w:rsidR="003D4CFD" w:rsidRPr="00494F91" w:rsidRDefault="003D4CFD" w:rsidP="005E5EFE">
            <w:pPr>
              <w:rPr>
                <w:sz w:val="18"/>
                <w:szCs w:val="18"/>
                <w:highlight w:val="cyan"/>
              </w:rPr>
            </w:pPr>
          </w:p>
        </w:tc>
        <w:tc>
          <w:tcPr>
            <w:tcW w:w="1417" w:type="dxa"/>
          </w:tcPr>
          <w:p w14:paraId="6EDAB459" w14:textId="77777777" w:rsidR="003D4CFD" w:rsidRPr="00494F91" w:rsidRDefault="003D4CFD" w:rsidP="005E5EFE">
            <w:pPr>
              <w:rPr>
                <w:sz w:val="18"/>
                <w:szCs w:val="18"/>
                <w:highlight w:val="cyan"/>
              </w:rPr>
            </w:pPr>
          </w:p>
        </w:tc>
      </w:tr>
      <w:tr w:rsidR="003D4CFD" w:rsidRPr="00494F91" w14:paraId="71D55E2B" w14:textId="77777777" w:rsidTr="005E5EFE">
        <w:tc>
          <w:tcPr>
            <w:tcW w:w="1276" w:type="dxa"/>
          </w:tcPr>
          <w:p w14:paraId="272381C3" w14:textId="77777777" w:rsidR="003D4CFD" w:rsidRPr="00494F91" w:rsidRDefault="003D4CFD" w:rsidP="005E5EFE">
            <w:pPr>
              <w:rPr>
                <w:sz w:val="18"/>
                <w:szCs w:val="18"/>
                <w:highlight w:val="cyan"/>
              </w:rPr>
            </w:pPr>
          </w:p>
        </w:tc>
        <w:tc>
          <w:tcPr>
            <w:tcW w:w="1560" w:type="dxa"/>
          </w:tcPr>
          <w:p w14:paraId="1835E21F" w14:textId="77777777" w:rsidR="003D4CFD" w:rsidRPr="00494F91" w:rsidRDefault="003D4CFD" w:rsidP="005E5EFE">
            <w:pPr>
              <w:rPr>
                <w:sz w:val="18"/>
                <w:szCs w:val="18"/>
                <w:highlight w:val="cyan"/>
              </w:rPr>
            </w:pPr>
          </w:p>
        </w:tc>
        <w:tc>
          <w:tcPr>
            <w:tcW w:w="1275" w:type="dxa"/>
          </w:tcPr>
          <w:p w14:paraId="66306F4A" w14:textId="77777777" w:rsidR="003D4CFD" w:rsidRPr="00494F91" w:rsidRDefault="003D4CFD" w:rsidP="005E5EFE">
            <w:pPr>
              <w:rPr>
                <w:sz w:val="18"/>
                <w:szCs w:val="18"/>
                <w:highlight w:val="cyan"/>
              </w:rPr>
            </w:pPr>
          </w:p>
        </w:tc>
        <w:tc>
          <w:tcPr>
            <w:tcW w:w="1560" w:type="dxa"/>
          </w:tcPr>
          <w:p w14:paraId="6B2A5447" w14:textId="77777777" w:rsidR="003D4CFD" w:rsidRPr="00494F91" w:rsidRDefault="003D4CFD" w:rsidP="005E5EFE">
            <w:pPr>
              <w:rPr>
                <w:sz w:val="18"/>
                <w:szCs w:val="18"/>
                <w:highlight w:val="cyan"/>
              </w:rPr>
            </w:pPr>
          </w:p>
        </w:tc>
        <w:tc>
          <w:tcPr>
            <w:tcW w:w="1417" w:type="dxa"/>
          </w:tcPr>
          <w:p w14:paraId="51F0254C" w14:textId="77777777" w:rsidR="003D4CFD" w:rsidRPr="00494F91" w:rsidRDefault="003D4CFD" w:rsidP="005E5EFE">
            <w:pPr>
              <w:rPr>
                <w:sz w:val="18"/>
                <w:szCs w:val="18"/>
              </w:rPr>
            </w:pPr>
          </w:p>
        </w:tc>
        <w:tc>
          <w:tcPr>
            <w:tcW w:w="1418" w:type="dxa"/>
          </w:tcPr>
          <w:p w14:paraId="04D3B80B" w14:textId="77777777" w:rsidR="003D4CFD" w:rsidRPr="00494F91" w:rsidRDefault="003D4CFD" w:rsidP="005E5EFE">
            <w:pPr>
              <w:rPr>
                <w:sz w:val="18"/>
                <w:szCs w:val="18"/>
              </w:rPr>
            </w:pPr>
          </w:p>
        </w:tc>
        <w:tc>
          <w:tcPr>
            <w:tcW w:w="1417" w:type="dxa"/>
          </w:tcPr>
          <w:p w14:paraId="494832E5" w14:textId="77777777" w:rsidR="003D4CFD" w:rsidRPr="00494F91" w:rsidRDefault="003D4CFD" w:rsidP="005E5EFE">
            <w:pPr>
              <w:rPr>
                <w:sz w:val="18"/>
                <w:szCs w:val="18"/>
              </w:rPr>
            </w:pPr>
          </w:p>
        </w:tc>
      </w:tr>
      <w:tr w:rsidR="003D4CFD" w:rsidRPr="00494F91" w14:paraId="290181CB" w14:textId="77777777" w:rsidTr="005E5EFE">
        <w:tc>
          <w:tcPr>
            <w:tcW w:w="1276" w:type="dxa"/>
          </w:tcPr>
          <w:p w14:paraId="218A95CD" w14:textId="77777777" w:rsidR="003D4CFD" w:rsidRPr="00494F91" w:rsidRDefault="003D4CFD" w:rsidP="005E5EFE">
            <w:pPr>
              <w:rPr>
                <w:sz w:val="18"/>
                <w:szCs w:val="18"/>
                <w:highlight w:val="cyan"/>
              </w:rPr>
            </w:pPr>
          </w:p>
        </w:tc>
        <w:tc>
          <w:tcPr>
            <w:tcW w:w="1560" w:type="dxa"/>
          </w:tcPr>
          <w:p w14:paraId="5CA1AED1" w14:textId="77777777" w:rsidR="003D4CFD" w:rsidRPr="00494F91" w:rsidRDefault="003D4CFD" w:rsidP="005E5EFE">
            <w:pPr>
              <w:rPr>
                <w:sz w:val="18"/>
                <w:szCs w:val="18"/>
                <w:highlight w:val="cyan"/>
              </w:rPr>
            </w:pPr>
          </w:p>
        </w:tc>
        <w:tc>
          <w:tcPr>
            <w:tcW w:w="1275" w:type="dxa"/>
          </w:tcPr>
          <w:p w14:paraId="41BC5D7E" w14:textId="77777777" w:rsidR="003D4CFD" w:rsidRPr="00494F91" w:rsidRDefault="003D4CFD" w:rsidP="005E5EFE">
            <w:pPr>
              <w:rPr>
                <w:sz w:val="18"/>
                <w:szCs w:val="18"/>
                <w:highlight w:val="cyan"/>
              </w:rPr>
            </w:pPr>
          </w:p>
        </w:tc>
        <w:tc>
          <w:tcPr>
            <w:tcW w:w="1560" w:type="dxa"/>
          </w:tcPr>
          <w:p w14:paraId="725B953E" w14:textId="77777777" w:rsidR="003D4CFD" w:rsidRPr="00494F91" w:rsidRDefault="003D4CFD" w:rsidP="005E5EFE">
            <w:pPr>
              <w:rPr>
                <w:sz w:val="18"/>
                <w:szCs w:val="18"/>
                <w:highlight w:val="cyan"/>
              </w:rPr>
            </w:pPr>
          </w:p>
        </w:tc>
        <w:tc>
          <w:tcPr>
            <w:tcW w:w="1417" w:type="dxa"/>
          </w:tcPr>
          <w:p w14:paraId="3E796FFF" w14:textId="77777777" w:rsidR="003D4CFD" w:rsidRPr="00494F91" w:rsidRDefault="003D4CFD" w:rsidP="005E5EFE">
            <w:pPr>
              <w:rPr>
                <w:sz w:val="18"/>
                <w:szCs w:val="18"/>
              </w:rPr>
            </w:pPr>
          </w:p>
        </w:tc>
        <w:tc>
          <w:tcPr>
            <w:tcW w:w="1418" w:type="dxa"/>
          </w:tcPr>
          <w:p w14:paraId="53CA68DF" w14:textId="77777777" w:rsidR="003D4CFD" w:rsidRPr="00494F91" w:rsidRDefault="003D4CFD" w:rsidP="005E5EFE">
            <w:pPr>
              <w:rPr>
                <w:sz w:val="18"/>
                <w:szCs w:val="18"/>
              </w:rPr>
            </w:pPr>
          </w:p>
        </w:tc>
        <w:tc>
          <w:tcPr>
            <w:tcW w:w="1417" w:type="dxa"/>
          </w:tcPr>
          <w:p w14:paraId="172607AF" w14:textId="77777777" w:rsidR="003D4CFD" w:rsidRPr="00494F91" w:rsidRDefault="003D4CFD" w:rsidP="005E5EFE">
            <w:pPr>
              <w:rPr>
                <w:sz w:val="18"/>
                <w:szCs w:val="18"/>
              </w:rPr>
            </w:pPr>
          </w:p>
        </w:tc>
      </w:tr>
      <w:tr w:rsidR="003D4CFD" w:rsidRPr="00494F91" w14:paraId="31359D0F" w14:textId="77777777" w:rsidTr="005E5EFE">
        <w:tc>
          <w:tcPr>
            <w:tcW w:w="1276" w:type="dxa"/>
          </w:tcPr>
          <w:p w14:paraId="39DD0B95" w14:textId="77777777" w:rsidR="003D4CFD" w:rsidRPr="00494F91" w:rsidRDefault="003D4CFD" w:rsidP="005E5EFE">
            <w:pPr>
              <w:rPr>
                <w:sz w:val="18"/>
                <w:szCs w:val="18"/>
                <w:highlight w:val="cyan"/>
              </w:rPr>
            </w:pPr>
          </w:p>
        </w:tc>
        <w:tc>
          <w:tcPr>
            <w:tcW w:w="1560" w:type="dxa"/>
          </w:tcPr>
          <w:p w14:paraId="70122DDD" w14:textId="77777777" w:rsidR="003D4CFD" w:rsidRPr="00494F91" w:rsidRDefault="003D4CFD" w:rsidP="005E5EFE">
            <w:pPr>
              <w:rPr>
                <w:sz w:val="18"/>
                <w:szCs w:val="18"/>
                <w:highlight w:val="cyan"/>
              </w:rPr>
            </w:pPr>
          </w:p>
        </w:tc>
        <w:tc>
          <w:tcPr>
            <w:tcW w:w="1275" w:type="dxa"/>
          </w:tcPr>
          <w:p w14:paraId="04767638" w14:textId="77777777" w:rsidR="003D4CFD" w:rsidRPr="00494F91" w:rsidRDefault="003D4CFD" w:rsidP="005E5EFE">
            <w:pPr>
              <w:rPr>
                <w:sz w:val="18"/>
                <w:szCs w:val="18"/>
                <w:highlight w:val="cyan"/>
              </w:rPr>
            </w:pPr>
          </w:p>
        </w:tc>
        <w:tc>
          <w:tcPr>
            <w:tcW w:w="1560" w:type="dxa"/>
          </w:tcPr>
          <w:p w14:paraId="4FA1EA6E" w14:textId="77777777" w:rsidR="003D4CFD" w:rsidRPr="00494F91" w:rsidRDefault="003D4CFD" w:rsidP="005E5EFE">
            <w:pPr>
              <w:rPr>
                <w:sz w:val="18"/>
                <w:szCs w:val="18"/>
                <w:highlight w:val="cyan"/>
              </w:rPr>
            </w:pPr>
          </w:p>
        </w:tc>
        <w:tc>
          <w:tcPr>
            <w:tcW w:w="1417" w:type="dxa"/>
          </w:tcPr>
          <w:p w14:paraId="11AB5E9F" w14:textId="77777777" w:rsidR="003D4CFD" w:rsidRPr="00494F91" w:rsidRDefault="003D4CFD" w:rsidP="005E5EFE">
            <w:pPr>
              <w:rPr>
                <w:sz w:val="18"/>
                <w:szCs w:val="18"/>
              </w:rPr>
            </w:pPr>
          </w:p>
        </w:tc>
        <w:tc>
          <w:tcPr>
            <w:tcW w:w="1418" w:type="dxa"/>
          </w:tcPr>
          <w:p w14:paraId="7659B95F" w14:textId="77777777" w:rsidR="003D4CFD" w:rsidRPr="00494F91" w:rsidRDefault="003D4CFD" w:rsidP="005E5EFE">
            <w:pPr>
              <w:rPr>
                <w:sz w:val="18"/>
                <w:szCs w:val="18"/>
              </w:rPr>
            </w:pPr>
          </w:p>
        </w:tc>
        <w:tc>
          <w:tcPr>
            <w:tcW w:w="1417" w:type="dxa"/>
          </w:tcPr>
          <w:p w14:paraId="6B2979E1" w14:textId="77777777" w:rsidR="003D4CFD" w:rsidRPr="00494F91" w:rsidRDefault="003D4CFD" w:rsidP="005E5EFE">
            <w:pPr>
              <w:rPr>
                <w:sz w:val="18"/>
                <w:szCs w:val="18"/>
              </w:rPr>
            </w:pPr>
          </w:p>
        </w:tc>
      </w:tr>
    </w:tbl>
    <w:p w14:paraId="53CC2881" w14:textId="22F92A25" w:rsidR="00CE1157" w:rsidRDefault="003D4CFD" w:rsidP="005E5EFE">
      <w:pPr>
        <w:pStyle w:val="LBEHeading2"/>
      </w:pPr>
      <w:bookmarkStart w:id="15" w:name="_Toc93582301"/>
      <w:bookmarkEnd w:id="13"/>
      <w:r>
        <w:t>2.3</w:t>
      </w:r>
      <w:r w:rsidR="005E5EFE">
        <w:tab/>
      </w:r>
      <w:r w:rsidR="00CE1157" w:rsidRPr="00BC608A">
        <w:t>Other</w:t>
      </w:r>
      <w:r w:rsidR="00CE1157" w:rsidRPr="001D659E">
        <w:t xml:space="preserve"> relevant information, including justifications for data provided and methodologies used</w:t>
      </w:r>
      <w:bookmarkEnd w:id="15"/>
    </w:p>
    <w:p w14:paraId="0A4F370C" w14:textId="77777777" w:rsidR="00BC608A" w:rsidRPr="001D659E" w:rsidRDefault="00BC608A" w:rsidP="00BC608A"/>
    <w:p w14:paraId="12D09EBD" w14:textId="77777777" w:rsidR="00DC6817" w:rsidRPr="00BC608A" w:rsidRDefault="00DC6817" w:rsidP="00DC6817">
      <w:pPr>
        <w:pBdr>
          <w:top w:val="single" w:sz="4" w:space="1" w:color="000000"/>
          <w:left w:val="single" w:sz="4" w:space="4" w:color="000000"/>
          <w:bottom w:val="single" w:sz="4" w:space="1" w:color="000000"/>
          <w:right w:val="single" w:sz="4" w:space="0" w:color="000000"/>
        </w:pBdr>
        <w:spacing w:line="288" w:lineRule="auto"/>
        <w:ind w:right="131"/>
        <w:jc w:val="both"/>
      </w:pPr>
      <w:r w:rsidRPr="00BC608A">
        <w:t>Please mention at the minimum:</w:t>
      </w:r>
    </w:p>
    <w:p w14:paraId="68666697" w14:textId="77777777" w:rsidR="00DC6817" w:rsidRPr="00BC608A" w:rsidRDefault="00DC6817" w:rsidP="00DC6817">
      <w:pPr>
        <w:pBdr>
          <w:top w:val="single" w:sz="4" w:space="1" w:color="000000"/>
          <w:left w:val="single" w:sz="4" w:space="4" w:color="000000"/>
          <w:bottom w:val="single" w:sz="4" w:space="1" w:color="000000"/>
          <w:right w:val="single" w:sz="4" w:space="0" w:color="000000"/>
        </w:pBdr>
        <w:spacing w:line="288" w:lineRule="auto"/>
        <w:ind w:right="131"/>
        <w:jc w:val="both"/>
      </w:pPr>
      <w:r w:rsidRPr="00BC608A">
        <w:t>- for the Origin, the evidence elements assessing the thinning character of the origin,</w:t>
      </w:r>
    </w:p>
    <w:p w14:paraId="3B7A95F5" w14:textId="77777777" w:rsidR="00DC6817" w:rsidRPr="00BC608A" w:rsidRDefault="00DC6817" w:rsidP="00DC6817">
      <w:pPr>
        <w:pBdr>
          <w:top w:val="single" w:sz="4" w:space="1" w:color="000000"/>
          <w:left w:val="single" w:sz="4" w:space="4" w:color="000000"/>
          <w:bottom w:val="single" w:sz="4" w:space="1" w:color="000000"/>
          <w:right w:val="single" w:sz="4" w:space="0" w:color="000000"/>
        </w:pBdr>
        <w:spacing w:line="288" w:lineRule="auto"/>
        <w:ind w:right="131"/>
        <w:jc w:val="both"/>
      </w:pPr>
      <w:r w:rsidRPr="00BC608A">
        <w:t>- for the Feedstock type, the evidence elements assessing the low grade character of the stemwood, in comparison with local high grade specifications (like sawlogs for local sawmills).</w:t>
      </w:r>
    </w:p>
    <w:p w14:paraId="1A492003" w14:textId="68D7AF71" w:rsidR="00CE1157" w:rsidRPr="00BC608A" w:rsidRDefault="00DC6817" w:rsidP="00DC6817">
      <w:pPr>
        <w:pBdr>
          <w:top w:val="single" w:sz="4" w:space="1" w:color="000000"/>
          <w:left w:val="single" w:sz="4" w:space="4" w:color="000000"/>
          <w:bottom w:val="single" w:sz="4" w:space="1" w:color="000000"/>
          <w:right w:val="single" w:sz="4" w:space="0" w:color="000000"/>
        </w:pBdr>
        <w:spacing w:line="288" w:lineRule="auto"/>
        <w:ind w:right="131"/>
        <w:jc w:val="both"/>
      </w:pPr>
      <w:r w:rsidRPr="00BC608A">
        <w:t>-you may also specify optional data on energy use and chemicals in forests</w:t>
      </w:r>
    </w:p>
    <w:p w14:paraId="6883041C" w14:textId="77777777" w:rsidR="00BC608A" w:rsidRDefault="00BC608A" w:rsidP="00BC608A">
      <w:bookmarkStart w:id="16" w:name="_Toc533699674"/>
      <w:bookmarkStart w:id="17" w:name="_Toc533699728"/>
      <w:bookmarkStart w:id="18" w:name="_Toc533699827"/>
      <w:bookmarkStart w:id="19" w:name="_Toc533700115"/>
      <w:bookmarkStart w:id="20" w:name="_Toc533700235"/>
      <w:bookmarkStart w:id="21" w:name="_Toc533700667"/>
      <w:bookmarkEnd w:id="11"/>
      <w:bookmarkEnd w:id="16"/>
      <w:bookmarkEnd w:id="17"/>
      <w:bookmarkEnd w:id="18"/>
      <w:bookmarkEnd w:id="19"/>
      <w:bookmarkEnd w:id="20"/>
      <w:bookmarkEnd w:id="21"/>
    </w:p>
    <w:p w14:paraId="025DD88D" w14:textId="059F6165" w:rsidR="00CE1157" w:rsidRPr="006B0F76" w:rsidRDefault="00BC608A" w:rsidP="005E5EFE">
      <w:pPr>
        <w:pStyle w:val="LBEHeading2"/>
      </w:pPr>
      <w:bookmarkStart w:id="22" w:name="_Toc93582302"/>
      <w:r>
        <w:t>2.</w:t>
      </w:r>
      <w:r w:rsidR="003D4CFD">
        <w:t>4</w:t>
      </w:r>
      <w:r w:rsidR="005E5EFE">
        <w:tab/>
      </w:r>
      <w:r w:rsidR="00CE1157" w:rsidRPr="006B0F76">
        <w:t>Validation by the Certification Body</w:t>
      </w:r>
      <w:bookmarkEnd w:id="22"/>
    </w:p>
    <w:p w14:paraId="65495B4F" w14:textId="77777777" w:rsidR="00CE1157" w:rsidRPr="006B0F76" w:rsidRDefault="00CE1157" w:rsidP="003E5074">
      <w:pPr>
        <w:rPr>
          <w:rFonts w:ascii="Cambria" w:hAnsi="Cambria" w:cstheme="minorHAnsi"/>
        </w:rPr>
      </w:pPr>
    </w:p>
    <w:tbl>
      <w:tblPr>
        <w:tblStyle w:val="24"/>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45"/>
        <w:gridCol w:w="7458"/>
      </w:tblGrid>
      <w:tr w:rsidR="00DC6817" w:rsidRPr="00873BF6" w14:paraId="6E2AA219" w14:textId="77777777" w:rsidTr="00DC6817">
        <w:tc>
          <w:tcPr>
            <w:tcW w:w="1076" w:type="pct"/>
            <w:tcBorders>
              <w:bottom w:val="single" w:sz="4" w:space="0" w:color="000000"/>
            </w:tcBorders>
            <w:shd w:val="clear" w:color="auto" w:fill="F2F1F1"/>
          </w:tcPr>
          <w:p w14:paraId="5808B4E9" w14:textId="77777777" w:rsidR="00DC6817" w:rsidRPr="00873BF6" w:rsidRDefault="00DC6817" w:rsidP="00DC6817">
            <w:pPr>
              <w:spacing w:after="120"/>
              <w:rPr>
                <w:b/>
              </w:rPr>
            </w:pPr>
            <w:r w:rsidRPr="00873BF6">
              <w:rPr>
                <w:b/>
              </w:rPr>
              <w:t>Parameter</w:t>
            </w:r>
          </w:p>
        </w:tc>
        <w:tc>
          <w:tcPr>
            <w:tcW w:w="3924" w:type="pct"/>
            <w:tcBorders>
              <w:bottom w:val="single" w:sz="4" w:space="0" w:color="000000"/>
            </w:tcBorders>
            <w:shd w:val="clear" w:color="auto" w:fill="F2F1F1"/>
          </w:tcPr>
          <w:p w14:paraId="61114255" w14:textId="77777777" w:rsidR="00DC6817" w:rsidRPr="00873BF6" w:rsidRDefault="00DC6817" w:rsidP="00DC6817">
            <w:pPr>
              <w:spacing w:after="120"/>
              <w:rPr>
                <w:b/>
              </w:rPr>
            </w:pPr>
            <w:r w:rsidRPr="00873BF6">
              <w:rPr>
                <w:b/>
              </w:rPr>
              <w:t>Comments/information</w:t>
            </w:r>
          </w:p>
        </w:tc>
      </w:tr>
      <w:tr w:rsidR="00DC6817" w:rsidRPr="00873BF6" w14:paraId="22E83E0E" w14:textId="77777777" w:rsidTr="00DC6817">
        <w:trPr>
          <w:trHeight w:val="375"/>
        </w:trPr>
        <w:tc>
          <w:tcPr>
            <w:tcW w:w="1076" w:type="pct"/>
            <w:vMerge w:val="restart"/>
            <w:shd w:val="clear" w:color="auto" w:fill="F2F1F1"/>
          </w:tcPr>
          <w:p w14:paraId="74999682"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r w:rsidRPr="00873BF6">
              <w:rPr>
                <w:b/>
                <w:color w:val="000000"/>
              </w:rPr>
              <w:t>Origins</w:t>
            </w:r>
          </w:p>
        </w:tc>
        <w:tc>
          <w:tcPr>
            <w:tcW w:w="3924" w:type="pct"/>
            <w:shd w:val="clear" w:color="auto" w:fill="F2F1F1"/>
          </w:tcPr>
          <w:p w14:paraId="432FFC20" w14:textId="77777777" w:rsidR="00DC6817" w:rsidRPr="00873BF6" w:rsidRDefault="00DC6817" w:rsidP="00DC6817">
            <w:pPr>
              <w:spacing w:after="120"/>
            </w:pPr>
            <w:r w:rsidRPr="00873BF6">
              <w:t xml:space="preserve">What evidence was available on site to confirm the origins? (for example, CMR, supplier invoices, supplier contracts, registers), in particular for </w:t>
            </w:r>
            <w:proofErr w:type="spellStart"/>
            <w:r w:rsidRPr="00873BF6">
              <w:t>thinnings</w:t>
            </w:r>
            <w:proofErr w:type="spellEnd"/>
            <w:r w:rsidRPr="00873BF6">
              <w:t>:</w:t>
            </w:r>
          </w:p>
        </w:tc>
      </w:tr>
      <w:tr w:rsidR="00DC6817" w:rsidRPr="00873BF6" w14:paraId="6E84CCFD" w14:textId="77777777" w:rsidTr="00DC6817">
        <w:trPr>
          <w:trHeight w:val="373"/>
        </w:trPr>
        <w:tc>
          <w:tcPr>
            <w:tcW w:w="1076" w:type="pct"/>
            <w:vMerge/>
            <w:shd w:val="clear" w:color="auto" w:fill="F2F1F1"/>
          </w:tcPr>
          <w:p w14:paraId="42A15E2D"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43A6BBF0" w14:textId="77777777" w:rsidR="00DC6817" w:rsidRPr="00873BF6" w:rsidRDefault="00DC6817" w:rsidP="00DC6817">
            <w:pPr>
              <w:spacing w:after="120"/>
            </w:pPr>
            <w:r w:rsidRPr="00873BF6">
              <w:t>Describe here</w:t>
            </w:r>
          </w:p>
        </w:tc>
      </w:tr>
      <w:tr w:rsidR="00DC6817" w:rsidRPr="00873BF6" w14:paraId="092486C4" w14:textId="77777777" w:rsidTr="00DC6817">
        <w:trPr>
          <w:trHeight w:val="537"/>
        </w:trPr>
        <w:tc>
          <w:tcPr>
            <w:tcW w:w="1076" w:type="pct"/>
            <w:vMerge w:val="restart"/>
            <w:shd w:val="clear" w:color="auto" w:fill="F2F1F1"/>
          </w:tcPr>
          <w:p w14:paraId="77B8E7D7"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r w:rsidRPr="00873BF6">
              <w:rPr>
                <w:b/>
                <w:color w:val="000000"/>
              </w:rPr>
              <w:t>Feedstock types</w:t>
            </w:r>
          </w:p>
        </w:tc>
        <w:tc>
          <w:tcPr>
            <w:tcW w:w="3924" w:type="pct"/>
            <w:shd w:val="clear" w:color="auto" w:fill="F2F1F1"/>
          </w:tcPr>
          <w:p w14:paraId="0BA30C88" w14:textId="77777777" w:rsidR="00DC6817" w:rsidRPr="00873BF6" w:rsidRDefault="00DC6817" w:rsidP="00DC6817">
            <w:pPr>
              <w:spacing w:after="120"/>
            </w:pPr>
            <w:r w:rsidRPr="00873BF6">
              <w:t>What evidence was available on site to confirm origins and feedstock types? (for example, CMR, supplier invoices, supplier contracts, registers, physical evidence on site), in particular for the low grade character of stemwood.</w:t>
            </w:r>
          </w:p>
        </w:tc>
      </w:tr>
      <w:tr w:rsidR="00DC6817" w:rsidRPr="00873BF6" w14:paraId="61657B38" w14:textId="77777777" w:rsidTr="00DC6817">
        <w:trPr>
          <w:trHeight w:val="536"/>
        </w:trPr>
        <w:tc>
          <w:tcPr>
            <w:tcW w:w="1076" w:type="pct"/>
            <w:vMerge/>
            <w:shd w:val="clear" w:color="auto" w:fill="F2F1F1"/>
          </w:tcPr>
          <w:p w14:paraId="5952BA02"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55B6D064" w14:textId="77777777" w:rsidR="00DC6817" w:rsidRPr="00873BF6" w:rsidRDefault="00DC6817" w:rsidP="00DC6817">
            <w:pPr>
              <w:spacing w:after="120"/>
            </w:pPr>
            <w:r w:rsidRPr="00873BF6">
              <w:t>Describe here</w:t>
            </w:r>
          </w:p>
        </w:tc>
      </w:tr>
      <w:tr w:rsidR="00DC6817" w:rsidRPr="00873BF6" w14:paraId="4D2EDB6B" w14:textId="77777777" w:rsidTr="00DC6817">
        <w:trPr>
          <w:trHeight w:val="197"/>
        </w:trPr>
        <w:tc>
          <w:tcPr>
            <w:tcW w:w="1076" w:type="pct"/>
            <w:vMerge w:val="restart"/>
            <w:shd w:val="clear" w:color="auto" w:fill="F2F1F1"/>
          </w:tcPr>
          <w:p w14:paraId="0D350CF5"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r w:rsidRPr="00873BF6">
              <w:rPr>
                <w:b/>
                <w:color w:val="000000"/>
              </w:rPr>
              <w:lastRenderedPageBreak/>
              <w:t>Physical description and raw mass</w:t>
            </w:r>
          </w:p>
        </w:tc>
        <w:tc>
          <w:tcPr>
            <w:tcW w:w="3924" w:type="pct"/>
            <w:shd w:val="clear" w:color="auto" w:fill="F2F1F1"/>
          </w:tcPr>
          <w:p w14:paraId="473EBEE9" w14:textId="77777777" w:rsidR="00DC6817" w:rsidRPr="00873BF6" w:rsidRDefault="00DC6817" w:rsidP="00DC6817">
            <w:pPr>
              <w:spacing w:after="120"/>
            </w:pPr>
            <w:r w:rsidRPr="00873BF6">
              <w:t>What evidence was available on site to confirm those data?</w:t>
            </w:r>
          </w:p>
        </w:tc>
      </w:tr>
      <w:tr w:rsidR="00DC6817" w:rsidRPr="00873BF6" w14:paraId="03DADDDA" w14:textId="77777777" w:rsidTr="00DC6817">
        <w:trPr>
          <w:trHeight w:val="414"/>
        </w:trPr>
        <w:tc>
          <w:tcPr>
            <w:tcW w:w="1076" w:type="pct"/>
            <w:vMerge/>
            <w:shd w:val="clear" w:color="auto" w:fill="F2F1F1"/>
          </w:tcPr>
          <w:p w14:paraId="19A46B7E"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53BC8F86" w14:textId="77777777" w:rsidR="00DC6817" w:rsidRPr="00873BF6" w:rsidRDefault="00DC6817" w:rsidP="00DC6817">
            <w:pPr>
              <w:spacing w:after="120"/>
            </w:pPr>
            <w:r w:rsidRPr="00873BF6">
              <w:t>Describe here</w:t>
            </w:r>
          </w:p>
        </w:tc>
      </w:tr>
      <w:tr w:rsidR="00DC6817" w:rsidRPr="00873BF6" w14:paraId="64A73143" w14:textId="77777777" w:rsidTr="00DC6817">
        <w:trPr>
          <w:trHeight w:val="458"/>
        </w:trPr>
        <w:tc>
          <w:tcPr>
            <w:tcW w:w="1076" w:type="pct"/>
            <w:vMerge w:val="restart"/>
            <w:shd w:val="clear" w:color="auto" w:fill="F2F1F1"/>
          </w:tcPr>
          <w:p w14:paraId="7E7DA352"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r w:rsidRPr="00873BF6">
              <w:rPr>
                <w:b/>
                <w:color w:val="000000"/>
              </w:rPr>
              <w:t>Distances</w:t>
            </w:r>
          </w:p>
        </w:tc>
        <w:tc>
          <w:tcPr>
            <w:tcW w:w="3924" w:type="pct"/>
            <w:shd w:val="clear" w:color="auto" w:fill="F2F1F1"/>
          </w:tcPr>
          <w:p w14:paraId="34EF8AA8" w14:textId="77777777" w:rsidR="00DC6817" w:rsidRPr="00873BF6" w:rsidRDefault="00DC6817" w:rsidP="00DC6817">
            <w:pPr>
              <w:spacing w:after="120"/>
            </w:pPr>
            <w:r w:rsidRPr="00873BF6">
              <w:t>Are the average distances validated by checking locations on a map?</w:t>
            </w:r>
          </w:p>
        </w:tc>
      </w:tr>
      <w:tr w:rsidR="00DC6817" w:rsidRPr="00873BF6" w14:paraId="7A8F56BD" w14:textId="77777777" w:rsidTr="00DC6817">
        <w:trPr>
          <w:trHeight w:val="373"/>
        </w:trPr>
        <w:tc>
          <w:tcPr>
            <w:tcW w:w="1076" w:type="pct"/>
            <w:vMerge/>
            <w:shd w:val="clear" w:color="auto" w:fill="F2F1F1"/>
          </w:tcPr>
          <w:p w14:paraId="7D19B632"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5E6F9AB7" w14:textId="77777777" w:rsidR="00DC6817" w:rsidRPr="00873BF6" w:rsidRDefault="00DC6817" w:rsidP="00DC6817">
            <w:pPr>
              <w:spacing w:after="120"/>
            </w:pPr>
            <w:r w:rsidRPr="00873BF6">
              <w:t>Yes/No</w:t>
            </w:r>
          </w:p>
        </w:tc>
      </w:tr>
      <w:tr w:rsidR="00DC6817" w:rsidRPr="00873BF6" w14:paraId="1D969787" w14:textId="77777777" w:rsidTr="00DC6817">
        <w:trPr>
          <w:trHeight w:val="428"/>
        </w:trPr>
        <w:tc>
          <w:tcPr>
            <w:tcW w:w="1076" w:type="pct"/>
            <w:vMerge w:val="restart"/>
            <w:shd w:val="clear" w:color="auto" w:fill="F2F1F1"/>
          </w:tcPr>
          <w:p w14:paraId="67FF7EF4"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r w:rsidRPr="00873BF6">
              <w:rPr>
                <w:b/>
                <w:color w:val="000000"/>
              </w:rPr>
              <w:t>Vehicles</w:t>
            </w:r>
          </w:p>
        </w:tc>
        <w:tc>
          <w:tcPr>
            <w:tcW w:w="3924" w:type="pct"/>
            <w:shd w:val="clear" w:color="auto" w:fill="F2F1F1"/>
          </w:tcPr>
          <w:p w14:paraId="4FB63EDE" w14:textId="77777777" w:rsidR="00DC6817" w:rsidRPr="00873BF6" w:rsidRDefault="00DC6817" w:rsidP="00DC6817">
            <w:pPr>
              <w:spacing w:after="120"/>
            </w:pPr>
            <w:r w:rsidRPr="00873BF6">
              <w:t>Was the auditor able to confirm the type of vehicles / transport facilities used to transport the feedstock to the production site? (visual checking?)</w:t>
            </w:r>
          </w:p>
        </w:tc>
      </w:tr>
      <w:tr w:rsidR="00DC6817" w:rsidRPr="00873BF6" w14:paraId="4F14E6F6" w14:textId="77777777" w:rsidTr="00DC6817">
        <w:trPr>
          <w:trHeight w:val="428"/>
        </w:trPr>
        <w:tc>
          <w:tcPr>
            <w:tcW w:w="1076" w:type="pct"/>
            <w:vMerge/>
            <w:shd w:val="clear" w:color="auto" w:fill="F2F1F1"/>
          </w:tcPr>
          <w:p w14:paraId="353FD775" w14:textId="77777777" w:rsidR="00DC6817" w:rsidRPr="00873BF6" w:rsidRDefault="00DC6817" w:rsidP="00DC6817">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6D396CEE" w14:textId="77777777" w:rsidR="00DC6817" w:rsidRPr="00873BF6" w:rsidRDefault="00DC6817" w:rsidP="00DC6817">
            <w:pPr>
              <w:spacing w:after="120"/>
            </w:pPr>
            <w:r w:rsidRPr="00873BF6">
              <w:t>Yes/No</w:t>
            </w:r>
          </w:p>
        </w:tc>
      </w:tr>
    </w:tbl>
    <w:p w14:paraId="1A19672F" w14:textId="77777777" w:rsidR="00CE1157" w:rsidRPr="006B0F76" w:rsidRDefault="00CE1157" w:rsidP="003E5074">
      <w:pPr>
        <w:spacing w:after="120"/>
        <w:rPr>
          <w:rFonts w:ascii="Cambria" w:hAnsi="Cambria" w:cstheme="minorHAnsi"/>
        </w:rPr>
      </w:pPr>
    </w:p>
    <w:p w14:paraId="5B98340A" w14:textId="77777777" w:rsidR="00CE1157" w:rsidRPr="00873BF6" w:rsidRDefault="00CE1157" w:rsidP="003E5074">
      <w:r w:rsidRPr="00873BF6">
        <w:br w:type="page"/>
      </w:r>
    </w:p>
    <w:p w14:paraId="791145C9" w14:textId="77777777" w:rsidR="00CE1157" w:rsidRPr="006B0F76" w:rsidRDefault="00CE1157">
      <w:pPr>
        <w:pStyle w:val="LBEHeading1"/>
      </w:pPr>
      <w:bookmarkStart w:id="23" w:name="_3znysh7" w:colFirst="0" w:colLast="0"/>
      <w:bookmarkStart w:id="24" w:name="_Toc93582303"/>
      <w:bookmarkEnd w:id="23"/>
      <w:r w:rsidRPr="006B0F76">
        <w:lastRenderedPageBreak/>
        <w:t>Biomass production</w:t>
      </w:r>
      <w:bookmarkEnd w:id="24"/>
    </w:p>
    <w:p w14:paraId="742A3129" w14:textId="77777777" w:rsidR="00AB4795" w:rsidRPr="00873BF6" w:rsidRDefault="00AB4795" w:rsidP="003E5074">
      <w:r w:rsidRPr="00873BF6">
        <w:t>Please see appendix 1 for photos and full description of the production process.</w:t>
      </w:r>
    </w:p>
    <w:p w14:paraId="4ABA0EE3" w14:textId="75054F8B" w:rsidR="00934FE6" w:rsidRPr="00873BF6" w:rsidRDefault="00934FE6" w:rsidP="003E5074">
      <w:r w:rsidRPr="00873BF6">
        <w:t>Biomass product can be woodchips or equivalent energy logs.</w:t>
      </w:r>
    </w:p>
    <w:p w14:paraId="26AF2E47" w14:textId="15C05AE3" w:rsidR="00CE1157" w:rsidRPr="006B0F76" w:rsidRDefault="00873BF6" w:rsidP="005E5EFE">
      <w:pPr>
        <w:pStyle w:val="LBEHeading2"/>
      </w:pPr>
      <w:bookmarkStart w:id="25" w:name="_Toc93582304"/>
      <w:r>
        <w:t>3.1</w:t>
      </w:r>
      <w:r w:rsidR="005E5EFE">
        <w:tab/>
      </w:r>
      <w:r w:rsidR="00CE1157" w:rsidRPr="006B0F76">
        <w:t>Total production</w:t>
      </w:r>
      <w:bookmarkEnd w:id="25"/>
    </w:p>
    <w:tbl>
      <w:tblPr>
        <w:tblStyle w:val="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7"/>
        <w:gridCol w:w="2110"/>
        <w:gridCol w:w="2380"/>
        <w:gridCol w:w="3031"/>
      </w:tblGrid>
      <w:tr w:rsidR="00703370" w:rsidRPr="00873BF6" w14:paraId="20C0A355" w14:textId="77777777" w:rsidTr="00840818">
        <w:trPr>
          <w:trHeight w:val="330"/>
        </w:trPr>
        <w:tc>
          <w:tcPr>
            <w:tcW w:w="1094" w:type="pct"/>
            <w:vMerge w:val="restart"/>
            <w:tcBorders>
              <w:top w:val="single" w:sz="4" w:space="0" w:color="000000"/>
            </w:tcBorders>
            <w:vAlign w:val="center"/>
          </w:tcPr>
          <w:p w14:paraId="78C6F954" w14:textId="77777777" w:rsidR="00703370" w:rsidRPr="00873BF6" w:rsidRDefault="00703370" w:rsidP="003E5074">
            <w:pPr>
              <w:rPr>
                <w:b/>
              </w:rPr>
            </w:pPr>
            <w:r w:rsidRPr="00873BF6">
              <w:rPr>
                <w:b/>
              </w:rPr>
              <w:t>Annual production</w:t>
            </w:r>
          </w:p>
        </w:tc>
        <w:tc>
          <w:tcPr>
            <w:tcW w:w="1096" w:type="pct"/>
            <w:vMerge w:val="restart"/>
            <w:tcBorders>
              <w:top w:val="single" w:sz="4" w:space="0" w:color="000000"/>
            </w:tcBorders>
            <w:shd w:val="clear" w:color="auto" w:fill="auto"/>
            <w:vAlign w:val="center"/>
          </w:tcPr>
          <w:p w14:paraId="04580CEC" w14:textId="2E0BED91" w:rsidR="00703370" w:rsidRPr="00873BF6" w:rsidRDefault="00801794" w:rsidP="003E5074">
            <w:pPr>
              <w:rPr>
                <w:b/>
              </w:rPr>
            </w:pPr>
            <w:r w:rsidRPr="00873BF6">
              <w:rPr>
                <w:b/>
              </w:rPr>
              <w:t>A</w:t>
            </w:r>
            <w:r w:rsidR="00703370" w:rsidRPr="00873BF6">
              <w:rPr>
                <w:b/>
                <w:u w:val="single"/>
              </w:rPr>
              <w:t xml:space="preserve">ctual </w:t>
            </w:r>
            <w:r w:rsidR="00AB4795" w:rsidRPr="00873BF6">
              <w:rPr>
                <w:b/>
              </w:rPr>
              <w:t xml:space="preserve">biomass </w:t>
            </w:r>
            <w:r w:rsidR="00703370" w:rsidRPr="00873BF6">
              <w:rPr>
                <w:b/>
              </w:rPr>
              <w:t>p</w:t>
            </w:r>
            <w:r w:rsidRPr="00873BF6">
              <w:rPr>
                <w:b/>
              </w:rPr>
              <w:t>roduction on the reporting period</w:t>
            </w:r>
          </w:p>
          <w:p w14:paraId="42E5C725" w14:textId="77777777" w:rsidR="00703370" w:rsidRPr="00873BF6" w:rsidRDefault="00924263" w:rsidP="003E5074">
            <w:pPr>
              <w:rPr>
                <w:b/>
              </w:rPr>
            </w:pPr>
            <w:r w:rsidRPr="00873BF6">
              <w:rPr>
                <w:b/>
              </w:rPr>
              <w:t>(1)</w:t>
            </w:r>
          </w:p>
          <w:p w14:paraId="40F46186" w14:textId="0AE3093B" w:rsidR="00924263" w:rsidRPr="00873BF6" w:rsidRDefault="00924263" w:rsidP="003E5074">
            <w:pPr>
              <w:rPr>
                <w:b/>
              </w:rPr>
            </w:pPr>
          </w:p>
        </w:tc>
        <w:tc>
          <w:tcPr>
            <w:tcW w:w="2810" w:type="pct"/>
            <w:gridSpan w:val="2"/>
            <w:tcBorders>
              <w:top w:val="single" w:sz="4" w:space="0" w:color="000000"/>
            </w:tcBorders>
            <w:vAlign w:val="center"/>
          </w:tcPr>
          <w:p w14:paraId="7A4E1676" w14:textId="77777777" w:rsidR="00703370" w:rsidRPr="00873BF6" w:rsidRDefault="00703370" w:rsidP="003E5074">
            <w:r w:rsidRPr="00873BF6">
              <w:t>Production during reporting period</w:t>
            </w:r>
            <w:r w:rsidRPr="00873BF6" w:rsidDel="00D62B5B">
              <w:rPr>
                <w:b/>
              </w:rPr>
              <w:t xml:space="preserve"> </w:t>
            </w:r>
          </w:p>
        </w:tc>
      </w:tr>
      <w:tr w:rsidR="00703370" w:rsidRPr="00873BF6" w14:paraId="25C44434" w14:textId="77777777" w:rsidTr="00840818">
        <w:trPr>
          <w:trHeight w:val="470"/>
        </w:trPr>
        <w:tc>
          <w:tcPr>
            <w:tcW w:w="1094" w:type="pct"/>
            <w:vMerge/>
            <w:vAlign w:val="center"/>
          </w:tcPr>
          <w:p w14:paraId="1946AE1A" w14:textId="77777777" w:rsidR="00703370" w:rsidRPr="00873BF6" w:rsidRDefault="00703370" w:rsidP="003E5074"/>
        </w:tc>
        <w:tc>
          <w:tcPr>
            <w:tcW w:w="1096" w:type="pct"/>
            <w:vMerge/>
            <w:shd w:val="clear" w:color="auto" w:fill="auto"/>
            <w:vAlign w:val="center"/>
          </w:tcPr>
          <w:p w14:paraId="4791D417" w14:textId="77777777" w:rsidR="00703370" w:rsidRPr="00873BF6" w:rsidRDefault="00703370" w:rsidP="003E5074">
            <w:pPr>
              <w:rPr>
                <w:b/>
              </w:rPr>
            </w:pPr>
          </w:p>
        </w:tc>
        <w:tc>
          <w:tcPr>
            <w:tcW w:w="1236" w:type="pct"/>
            <w:tcBorders>
              <w:top w:val="single" w:sz="4" w:space="0" w:color="000000"/>
            </w:tcBorders>
            <w:vAlign w:val="center"/>
          </w:tcPr>
          <w:p w14:paraId="40825C7C" w14:textId="7BD3AA15" w:rsidR="00703370" w:rsidRPr="00873BF6" w:rsidRDefault="00703370" w:rsidP="003E5074">
            <w:pPr>
              <w:jc w:val="right"/>
            </w:pPr>
          </w:p>
        </w:tc>
        <w:tc>
          <w:tcPr>
            <w:tcW w:w="1574" w:type="pct"/>
            <w:tcBorders>
              <w:top w:val="single" w:sz="4" w:space="0" w:color="000000"/>
            </w:tcBorders>
            <w:vAlign w:val="center"/>
          </w:tcPr>
          <w:p w14:paraId="6422CAA0" w14:textId="77777777" w:rsidR="00703370" w:rsidRPr="00873BF6" w:rsidRDefault="00703370" w:rsidP="003E5074">
            <w:r w:rsidRPr="00873BF6">
              <w:t>metric tonnes for the reporting period</w:t>
            </w:r>
          </w:p>
        </w:tc>
      </w:tr>
      <w:tr w:rsidR="00CE1157" w:rsidRPr="00873BF6" w14:paraId="77BE14B4" w14:textId="77777777" w:rsidTr="00876A60">
        <w:trPr>
          <w:trHeight w:val="900"/>
        </w:trPr>
        <w:tc>
          <w:tcPr>
            <w:tcW w:w="2190" w:type="pct"/>
            <w:gridSpan w:val="2"/>
            <w:shd w:val="clear" w:color="auto" w:fill="F2F1F1"/>
            <w:vAlign w:val="center"/>
          </w:tcPr>
          <w:p w14:paraId="01DAEAEC" w14:textId="48710626" w:rsidR="00CE1157" w:rsidRPr="00873BF6" w:rsidRDefault="00CE1157" w:rsidP="003E5074">
            <w:r w:rsidRPr="00873BF6">
              <w:rPr>
                <w:b/>
              </w:rPr>
              <w:t>(CB)</w:t>
            </w:r>
            <w:r w:rsidRPr="00873BF6">
              <w:t xml:space="preserve"> What evidence is available to substantiate the reported annual </w:t>
            </w:r>
            <w:r w:rsidR="00924263" w:rsidRPr="00873BF6">
              <w:t>biomass</w:t>
            </w:r>
            <w:r w:rsidRPr="00873BF6">
              <w:t xml:space="preserve"> production?</w:t>
            </w:r>
          </w:p>
          <w:p w14:paraId="4673026D" w14:textId="77777777" w:rsidR="00CE1157" w:rsidRPr="00873BF6" w:rsidRDefault="00CE1157" w:rsidP="003E5074"/>
          <w:p w14:paraId="010AEFC5" w14:textId="397EF7FE" w:rsidR="00CE1157" w:rsidRPr="00873BF6" w:rsidRDefault="00CE1157" w:rsidP="003E5074">
            <w:r w:rsidRPr="00873BF6">
              <w:t>Options include: internal registers or annual reports</w:t>
            </w:r>
            <w:r w:rsidR="003E5074" w:rsidRPr="00873BF6">
              <w:t>.</w:t>
            </w:r>
          </w:p>
        </w:tc>
        <w:tc>
          <w:tcPr>
            <w:tcW w:w="2810" w:type="pct"/>
            <w:gridSpan w:val="2"/>
            <w:shd w:val="clear" w:color="auto" w:fill="F2F1F1"/>
            <w:vAlign w:val="center"/>
          </w:tcPr>
          <w:p w14:paraId="74764190" w14:textId="126D07DF" w:rsidR="00CE1157" w:rsidRPr="00873BF6" w:rsidRDefault="00CE1157" w:rsidP="003E5074"/>
        </w:tc>
      </w:tr>
    </w:tbl>
    <w:p w14:paraId="6E14A8BE" w14:textId="3AC1A87D" w:rsidR="002266FA" w:rsidRPr="006B0F76" w:rsidRDefault="00873BF6">
      <w:pPr>
        <w:pStyle w:val="LBEHeading2"/>
      </w:pPr>
      <w:bookmarkStart w:id="26" w:name="_Toc93582305"/>
      <w:r>
        <w:t>3.2</w:t>
      </w:r>
      <w:r w:rsidR="005E5EFE">
        <w:tab/>
      </w:r>
      <w:r w:rsidR="002266FA" w:rsidRPr="006B0F76">
        <w:t>Electricity use</w:t>
      </w:r>
      <w:r w:rsidR="002C612C" w:rsidRPr="006B0F76">
        <w:t xml:space="preserve"> for stationary chipping</w:t>
      </w:r>
      <w:r w:rsidR="00E211DF" w:rsidRPr="006B0F76">
        <w:t xml:space="preserve"> or </w:t>
      </w:r>
      <w:r w:rsidR="00E211DF" w:rsidRPr="00115604">
        <w:t>phytosanitary treatment</w:t>
      </w:r>
      <w:bookmarkEnd w:id="26"/>
    </w:p>
    <w:p w14:paraId="299A6C06" w14:textId="77777777" w:rsidR="002266FA" w:rsidRPr="00873BF6" w:rsidRDefault="002266FA" w:rsidP="003E5074">
      <w:pPr>
        <w:pStyle w:val="NoSpacing"/>
      </w:pPr>
      <w:r w:rsidRPr="00873BF6">
        <w:rPr>
          <w:b/>
        </w:rPr>
        <w:t xml:space="preserve">Not applicable </w:t>
      </w:r>
      <w:sdt>
        <w:sdtPr>
          <w:rPr>
            <w:rFonts w:eastAsia="MS Gothic"/>
            <w:b/>
          </w:rPr>
          <w:id w:val="1663507960"/>
          <w14:checkbox>
            <w14:checked w14:val="0"/>
            <w14:checkedState w14:val="2612" w14:font="MS Gothic"/>
            <w14:uncheckedState w14:val="2610" w14:font="MS Gothic"/>
          </w14:checkbox>
        </w:sdtPr>
        <w:sdtEndPr/>
        <w:sdtContent>
          <w:r w:rsidRPr="00873BF6">
            <w:rPr>
              <w:rFonts w:ascii="Segoe UI Symbol" w:eastAsia="MS Gothic" w:hAnsi="Segoe UI Symbol" w:cs="Segoe UI Symbol"/>
              <w:b/>
            </w:rPr>
            <w:t>☐</w:t>
          </w:r>
        </w:sdtContent>
      </w:sdt>
      <w:r w:rsidRPr="00873BF6">
        <w:rPr>
          <w:b/>
        </w:rPr>
        <w:t xml:space="preserve"> </w:t>
      </w:r>
    </w:p>
    <w:tbl>
      <w:tblPr>
        <w:tblStyle w:val="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2"/>
        <w:gridCol w:w="2796"/>
        <w:gridCol w:w="3200"/>
      </w:tblGrid>
      <w:tr w:rsidR="00FC589F" w:rsidRPr="00873BF6" w14:paraId="1249DB76" w14:textId="77777777" w:rsidTr="00FC589F">
        <w:trPr>
          <w:trHeight w:val="429"/>
        </w:trPr>
        <w:tc>
          <w:tcPr>
            <w:tcW w:w="1886" w:type="pct"/>
            <w:vMerge w:val="restart"/>
            <w:tcBorders>
              <w:top w:val="single" w:sz="4" w:space="0" w:color="000000"/>
              <w:left w:val="single" w:sz="4" w:space="0" w:color="000000"/>
              <w:right w:val="single" w:sz="4" w:space="0" w:color="000000"/>
            </w:tcBorders>
            <w:vAlign w:val="center"/>
          </w:tcPr>
          <w:p w14:paraId="6AE98A94" w14:textId="578EA6A9" w:rsidR="00FC589F" w:rsidRPr="00873BF6" w:rsidRDefault="00FC589F" w:rsidP="003E5074">
            <w:r w:rsidRPr="00873BF6">
              <w:t>Give the origin</w:t>
            </w:r>
            <w:r w:rsidR="005A2099" w:rsidRPr="00873BF6">
              <w:t>s</w:t>
            </w:r>
            <w:r w:rsidRPr="00873BF6">
              <w:t xml:space="preserve"> of the </w:t>
            </w:r>
            <w:r w:rsidRPr="00873BF6">
              <w:rPr>
                <w:b/>
                <w:u w:val="single"/>
              </w:rPr>
              <w:t>electricity</w:t>
            </w:r>
            <w:r w:rsidRPr="00873BF6">
              <w:t xml:space="preserve"> used in the biomass production process during the reporting period</w:t>
            </w:r>
            <w:r w:rsidR="005A2099" w:rsidRPr="00873BF6">
              <w:t xml:space="preserve"> (2)</w:t>
            </w:r>
          </w:p>
        </w:tc>
        <w:tc>
          <w:tcPr>
            <w:tcW w:w="1452" w:type="pct"/>
            <w:tcBorders>
              <w:top w:val="single" w:sz="4" w:space="0" w:color="000000"/>
              <w:left w:val="single" w:sz="4" w:space="0" w:color="000000"/>
              <w:right w:val="single" w:sz="4" w:space="0" w:color="000000"/>
            </w:tcBorders>
            <w:vAlign w:val="center"/>
          </w:tcPr>
          <w:p w14:paraId="1C762EB4" w14:textId="7DEA6550" w:rsidR="00FC589F" w:rsidRPr="00873BF6" w:rsidRDefault="0040480C" w:rsidP="003E5074">
            <w:pPr>
              <w:rPr>
                <w:b/>
              </w:rPr>
            </w:pPr>
            <w:sdt>
              <w:sdtPr>
                <w:id w:val="-922720005"/>
                <w14:checkbox>
                  <w14:checked w14:val="0"/>
                  <w14:checkedState w14:val="2612" w14:font="MS Gothic"/>
                  <w14:uncheckedState w14:val="2610" w14:font="MS Gothic"/>
                </w14:checkbox>
              </w:sdtPr>
              <w:sdtEndPr/>
              <w:sdtContent>
                <w:r w:rsidR="00FC589F" w:rsidRPr="00873BF6">
                  <w:rPr>
                    <w:rFonts w:ascii="Segoe UI Symbol" w:eastAsia="MS Gothic" w:hAnsi="Segoe UI Symbol" w:cs="Segoe UI Symbol"/>
                  </w:rPr>
                  <w:t>☐</w:t>
                </w:r>
              </w:sdtContent>
            </w:sdt>
            <w:r w:rsidR="00FC589F" w:rsidRPr="00873BF6">
              <w:t xml:space="preserve"> from network</w:t>
            </w:r>
          </w:p>
        </w:tc>
        <w:tc>
          <w:tcPr>
            <w:tcW w:w="1662" w:type="pct"/>
            <w:tcBorders>
              <w:top w:val="single" w:sz="4" w:space="0" w:color="000000"/>
              <w:left w:val="single" w:sz="4" w:space="0" w:color="000000"/>
              <w:right w:val="single" w:sz="4" w:space="0" w:color="000000"/>
            </w:tcBorders>
            <w:vAlign w:val="center"/>
          </w:tcPr>
          <w:p w14:paraId="47AEA702" w14:textId="73E919A4" w:rsidR="00FC589F" w:rsidRPr="00873BF6" w:rsidRDefault="00FC589F" w:rsidP="003E5074">
            <w:pPr>
              <w:pBdr>
                <w:top w:val="nil"/>
                <w:left w:val="nil"/>
                <w:bottom w:val="nil"/>
                <w:right w:val="nil"/>
                <w:between w:val="nil"/>
              </w:pBdr>
              <w:spacing w:before="120"/>
              <w:jc w:val="right"/>
              <w:rPr>
                <w:b/>
                <w:color w:val="000000"/>
              </w:rPr>
            </w:pPr>
            <w:r w:rsidRPr="00873BF6">
              <w:rPr>
                <w:color w:val="000000"/>
              </w:rPr>
              <w:t>…………kWh</w:t>
            </w:r>
          </w:p>
        </w:tc>
      </w:tr>
      <w:tr w:rsidR="00FC589F" w:rsidRPr="00873BF6" w14:paraId="7058F4F6" w14:textId="77777777" w:rsidTr="00FC589F">
        <w:trPr>
          <w:trHeight w:val="441"/>
        </w:trPr>
        <w:tc>
          <w:tcPr>
            <w:tcW w:w="1886" w:type="pct"/>
            <w:vMerge/>
            <w:tcBorders>
              <w:left w:val="single" w:sz="4" w:space="0" w:color="000000"/>
              <w:right w:val="single" w:sz="4" w:space="0" w:color="000000"/>
            </w:tcBorders>
            <w:vAlign w:val="center"/>
          </w:tcPr>
          <w:p w14:paraId="101A5B34" w14:textId="77777777" w:rsidR="00FC589F" w:rsidRPr="00873BF6" w:rsidRDefault="00FC589F" w:rsidP="003E5074"/>
        </w:tc>
        <w:tc>
          <w:tcPr>
            <w:tcW w:w="1452" w:type="pct"/>
            <w:tcBorders>
              <w:left w:val="single" w:sz="4" w:space="0" w:color="000000"/>
              <w:right w:val="single" w:sz="4" w:space="0" w:color="000000"/>
            </w:tcBorders>
            <w:vAlign w:val="center"/>
          </w:tcPr>
          <w:p w14:paraId="5E2983ED" w14:textId="77777777" w:rsidR="00FC589F" w:rsidRPr="00873BF6" w:rsidRDefault="0040480C" w:rsidP="003E5074">
            <w:pPr>
              <w:spacing w:after="80"/>
            </w:pPr>
            <w:sdt>
              <w:sdtPr>
                <w:id w:val="-2138790177"/>
                <w14:checkbox>
                  <w14:checked w14:val="0"/>
                  <w14:checkedState w14:val="2612" w14:font="MS Gothic"/>
                  <w14:uncheckedState w14:val="2610" w14:font="MS Gothic"/>
                </w14:checkbox>
              </w:sdtPr>
              <w:sdtEndPr/>
              <w:sdtContent>
                <w:r w:rsidR="00FC589F" w:rsidRPr="00873BF6">
                  <w:rPr>
                    <w:rFonts w:ascii="Segoe UI Symbol" w:eastAsia="MS Gothic" w:hAnsi="Segoe UI Symbol" w:cs="Segoe UI Symbol"/>
                  </w:rPr>
                  <w:t>☐</w:t>
                </w:r>
              </w:sdtContent>
            </w:sdt>
            <w:r w:rsidR="00FC589F" w:rsidRPr="00873BF6">
              <w:t xml:space="preserve"> on-site generation</w:t>
            </w:r>
          </w:p>
        </w:tc>
        <w:tc>
          <w:tcPr>
            <w:tcW w:w="1662" w:type="pct"/>
            <w:tcBorders>
              <w:top w:val="single" w:sz="4" w:space="0" w:color="000000"/>
              <w:left w:val="single" w:sz="4" w:space="0" w:color="000000"/>
              <w:bottom w:val="single" w:sz="4" w:space="0" w:color="000000"/>
              <w:right w:val="single" w:sz="4" w:space="0" w:color="000000"/>
            </w:tcBorders>
            <w:vAlign w:val="center"/>
          </w:tcPr>
          <w:p w14:paraId="7A4CD374" w14:textId="48347F69" w:rsidR="00FC589F" w:rsidRPr="00873BF6" w:rsidRDefault="00FC589F" w:rsidP="003E5074">
            <w:pPr>
              <w:pBdr>
                <w:top w:val="nil"/>
                <w:left w:val="nil"/>
                <w:bottom w:val="nil"/>
                <w:right w:val="nil"/>
                <w:between w:val="nil"/>
              </w:pBdr>
              <w:spacing w:before="120"/>
              <w:jc w:val="right"/>
              <w:rPr>
                <w:color w:val="000000"/>
              </w:rPr>
            </w:pPr>
            <w:r w:rsidRPr="00873BF6">
              <w:rPr>
                <w:color w:val="000000"/>
              </w:rPr>
              <w:t>…………kWh</w:t>
            </w:r>
          </w:p>
        </w:tc>
      </w:tr>
      <w:tr w:rsidR="00FC589F" w:rsidRPr="00873BF6" w14:paraId="11BC4C7F" w14:textId="77777777" w:rsidTr="00FC589F">
        <w:trPr>
          <w:trHeight w:val="441"/>
        </w:trPr>
        <w:tc>
          <w:tcPr>
            <w:tcW w:w="1886" w:type="pct"/>
            <w:vMerge/>
            <w:tcBorders>
              <w:left w:val="single" w:sz="4" w:space="0" w:color="000000"/>
              <w:right w:val="single" w:sz="4" w:space="0" w:color="000000"/>
            </w:tcBorders>
            <w:vAlign w:val="center"/>
          </w:tcPr>
          <w:p w14:paraId="1FBA69E5" w14:textId="77777777" w:rsidR="00FC589F" w:rsidRPr="00873BF6" w:rsidRDefault="00FC589F" w:rsidP="003E5074"/>
        </w:tc>
        <w:tc>
          <w:tcPr>
            <w:tcW w:w="1452" w:type="pct"/>
            <w:tcBorders>
              <w:left w:val="single" w:sz="4" w:space="0" w:color="000000"/>
              <w:right w:val="single" w:sz="4" w:space="0" w:color="000000"/>
            </w:tcBorders>
            <w:vAlign w:val="center"/>
          </w:tcPr>
          <w:p w14:paraId="4D7D38A7" w14:textId="77777777" w:rsidR="00FC589F" w:rsidRPr="00873BF6" w:rsidRDefault="0040480C" w:rsidP="003E5074">
            <w:pPr>
              <w:spacing w:after="80"/>
            </w:pPr>
            <w:sdt>
              <w:sdtPr>
                <w:id w:val="367033812"/>
                <w14:checkbox>
                  <w14:checked w14:val="0"/>
                  <w14:checkedState w14:val="2612" w14:font="MS Gothic"/>
                  <w14:uncheckedState w14:val="2610" w14:font="MS Gothic"/>
                </w14:checkbox>
              </w:sdtPr>
              <w:sdtEndPr/>
              <w:sdtContent>
                <w:r w:rsidR="00FC589F" w:rsidRPr="00873BF6">
                  <w:rPr>
                    <w:rFonts w:ascii="Segoe UI Symbol" w:eastAsia="MS Gothic" w:hAnsi="Segoe UI Symbol" w:cs="Segoe UI Symbol"/>
                  </w:rPr>
                  <w:t>☐</w:t>
                </w:r>
              </w:sdtContent>
            </w:sdt>
            <w:r w:rsidR="00FC589F" w:rsidRPr="00873BF6">
              <w:t xml:space="preserve"> </w:t>
            </w:r>
            <w:r w:rsidR="00FC589F" w:rsidRPr="00873BF6">
              <w:rPr>
                <w:b/>
              </w:rPr>
              <w:t xml:space="preserve">fossil </w:t>
            </w:r>
            <w:r w:rsidR="00FC589F" w:rsidRPr="00873BF6">
              <w:t>cogeneration plant</w:t>
            </w:r>
          </w:p>
        </w:tc>
        <w:tc>
          <w:tcPr>
            <w:tcW w:w="1662" w:type="pct"/>
            <w:tcBorders>
              <w:top w:val="single" w:sz="4" w:space="0" w:color="000000"/>
              <w:left w:val="single" w:sz="4" w:space="0" w:color="000000"/>
              <w:bottom w:val="single" w:sz="4" w:space="0" w:color="000000"/>
              <w:right w:val="single" w:sz="4" w:space="0" w:color="000000"/>
            </w:tcBorders>
            <w:vAlign w:val="center"/>
          </w:tcPr>
          <w:p w14:paraId="29753D45" w14:textId="641B2AD5" w:rsidR="00FC589F" w:rsidRPr="00873BF6" w:rsidRDefault="00FC589F" w:rsidP="003E5074">
            <w:pPr>
              <w:pBdr>
                <w:top w:val="nil"/>
                <w:left w:val="nil"/>
                <w:bottom w:val="nil"/>
                <w:right w:val="nil"/>
                <w:between w:val="nil"/>
              </w:pBdr>
              <w:spacing w:before="120"/>
              <w:jc w:val="right"/>
              <w:rPr>
                <w:color w:val="000000"/>
              </w:rPr>
            </w:pPr>
            <w:r w:rsidRPr="00873BF6">
              <w:rPr>
                <w:color w:val="000000"/>
              </w:rPr>
              <w:t>…………kWh</w:t>
            </w:r>
          </w:p>
        </w:tc>
      </w:tr>
      <w:tr w:rsidR="00FC589F" w:rsidRPr="00873BF6" w14:paraId="5B7D9C50" w14:textId="77777777" w:rsidTr="00FC589F">
        <w:trPr>
          <w:trHeight w:val="441"/>
        </w:trPr>
        <w:tc>
          <w:tcPr>
            <w:tcW w:w="1886" w:type="pct"/>
            <w:vMerge/>
            <w:tcBorders>
              <w:left w:val="single" w:sz="4" w:space="0" w:color="000000"/>
              <w:right w:val="single" w:sz="4" w:space="0" w:color="000000"/>
            </w:tcBorders>
            <w:vAlign w:val="center"/>
          </w:tcPr>
          <w:p w14:paraId="7FCF6219" w14:textId="77777777" w:rsidR="00FC589F" w:rsidRPr="00873BF6" w:rsidRDefault="00FC589F" w:rsidP="003E5074"/>
        </w:tc>
        <w:tc>
          <w:tcPr>
            <w:tcW w:w="1452" w:type="pct"/>
            <w:tcBorders>
              <w:left w:val="single" w:sz="4" w:space="0" w:color="000000"/>
              <w:right w:val="single" w:sz="4" w:space="0" w:color="000000"/>
            </w:tcBorders>
            <w:vAlign w:val="center"/>
          </w:tcPr>
          <w:p w14:paraId="51F3619A" w14:textId="77777777" w:rsidR="00FC589F" w:rsidRPr="00873BF6" w:rsidRDefault="0040480C" w:rsidP="003E5074">
            <w:pPr>
              <w:spacing w:after="80"/>
            </w:pPr>
            <w:sdt>
              <w:sdtPr>
                <w:id w:val="1215159648"/>
                <w14:checkbox>
                  <w14:checked w14:val="0"/>
                  <w14:checkedState w14:val="2612" w14:font="MS Gothic"/>
                  <w14:uncheckedState w14:val="2610" w14:font="MS Gothic"/>
                </w14:checkbox>
              </w:sdtPr>
              <w:sdtEndPr/>
              <w:sdtContent>
                <w:r w:rsidR="00FC589F" w:rsidRPr="00873BF6">
                  <w:rPr>
                    <w:rFonts w:ascii="Segoe UI Symbol" w:eastAsia="MS Gothic" w:hAnsi="Segoe UI Symbol" w:cs="Segoe UI Symbol"/>
                  </w:rPr>
                  <w:t>☐</w:t>
                </w:r>
              </w:sdtContent>
            </w:sdt>
            <w:r w:rsidR="00FC589F" w:rsidRPr="00873BF6">
              <w:t xml:space="preserve"> </w:t>
            </w:r>
            <w:r w:rsidR="00FC589F" w:rsidRPr="00873BF6">
              <w:rPr>
                <w:b/>
              </w:rPr>
              <w:t>bio-</w:t>
            </w:r>
            <w:r w:rsidR="00FC589F" w:rsidRPr="00873BF6">
              <w:t>cogeneration plant</w:t>
            </w:r>
          </w:p>
        </w:tc>
        <w:tc>
          <w:tcPr>
            <w:tcW w:w="1662" w:type="pct"/>
            <w:tcBorders>
              <w:top w:val="single" w:sz="4" w:space="0" w:color="000000"/>
              <w:left w:val="single" w:sz="4" w:space="0" w:color="000000"/>
              <w:bottom w:val="single" w:sz="4" w:space="0" w:color="000000"/>
              <w:right w:val="single" w:sz="4" w:space="0" w:color="000000"/>
            </w:tcBorders>
            <w:vAlign w:val="center"/>
          </w:tcPr>
          <w:p w14:paraId="31D535CC" w14:textId="204DFA17" w:rsidR="00FC589F" w:rsidRPr="00873BF6" w:rsidRDefault="00FC589F" w:rsidP="003E5074">
            <w:pPr>
              <w:pBdr>
                <w:top w:val="nil"/>
                <w:left w:val="nil"/>
                <w:bottom w:val="nil"/>
                <w:right w:val="nil"/>
                <w:between w:val="nil"/>
              </w:pBdr>
              <w:spacing w:before="120"/>
              <w:jc w:val="right"/>
              <w:rPr>
                <w:color w:val="000000"/>
              </w:rPr>
            </w:pPr>
            <w:r w:rsidRPr="00873BF6">
              <w:rPr>
                <w:color w:val="000000"/>
              </w:rPr>
              <w:t>…………kWh</w:t>
            </w:r>
          </w:p>
        </w:tc>
      </w:tr>
      <w:tr w:rsidR="00FC589F" w:rsidRPr="00873BF6" w14:paraId="678B4F90" w14:textId="77777777" w:rsidTr="00FC589F">
        <w:trPr>
          <w:trHeight w:val="441"/>
        </w:trPr>
        <w:tc>
          <w:tcPr>
            <w:tcW w:w="1886" w:type="pct"/>
            <w:vMerge/>
            <w:tcBorders>
              <w:left w:val="single" w:sz="4" w:space="0" w:color="000000"/>
              <w:right w:val="single" w:sz="4" w:space="0" w:color="000000"/>
            </w:tcBorders>
            <w:vAlign w:val="center"/>
          </w:tcPr>
          <w:p w14:paraId="7CE2A028" w14:textId="77777777" w:rsidR="00FC589F" w:rsidRPr="00873BF6" w:rsidRDefault="00FC589F" w:rsidP="003E5074"/>
        </w:tc>
        <w:tc>
          <w:tcPr>
            <w:tcW w:w="1452" w:type="pct"/>
            <w:tcBorders>
              <w:left w:val="single" w:sz="4" w:space="0" w:color="000000"/>
              <w:right w:val="single" w:sz="4" w:space="0" w:color="000000"/>
            </w:tcBorders>
            <w:vAlign w:val="center"/>
          </w:tcPr>
          <w:p w14:paraId="1D27270E" w14:textId="77777777" w:rsidR="00FC589F" w:rsidRPr="00873BF6" w:rsidRDefault="0040480C" w:rsidP="003E5074">
            <w:pPr>
              <w:spacing w:after="80"/>
            </w:pPr>
            <w:sdt>
              <w:sdtPr>
                <w:id w:val="915129120"/>
                <w14:checkbox>
                  <w14:checked w14:val="0"/>
                  <w14:checkedState w14:val="2612" w14:font="MS Gothic"/>
                  <w14:uncheckedState w14:val="2610" w14:font="MS Gothic"/>
                </w14:checkbox>
              </w:sdtPr>
              <w:sdtEndPr/>
              <w:sdtContent>
                <w:r w:rsidR="00FC589F" w:rsidRPr="00873BF6">
                  <w:rPr>
                    <w:rFonts w:ascii="Segoe UI Symbol" w:eastAsia="MS Gothic" w:hAnsi="Segoe UI Symbol" w:cs="Segoe UI Symbol"/>
                  </w:rPr>
                  <w:t>☐</w:t>
                </w:r>
              </w:sdtContent>
            </w:sdt>
            <w:r w:rsidR="00FC589F" w:rsidRPr="00873BF6">
              <w:t xml:space="preserve">  wind or solar farm</w:t>
            </w:r>
          </w:p>
        </w:tc>
        <w:tc>
          <w:tcPr>
            <w:tcW w:w="1662" w:type="pct"/>
            <w:tcBorders>
              <w:top w:val="single" w:sz="4" w:space="0" w:color="000000"/>
              <w:left w:val="single" w:sz="4" w:space="0" w:color="000000"/>
              <w:bottom w:val="single" w:sz="4" w:space="0" w:color="000000"/>
              <w:right w:val="single" w:sz="4" w:space="0" w:color="000000"/>
            </w:tcBorders>
            <w:vAlign w:val="center"/>
          </w:tcPr>
          <w:p w14:paraId="060E2418" w14:textId="4E16783A" w:rsidR="00FC589F" w:rsidRPr="00873BF6" w:rsidRDefault="00FC589F" w:rsidP="003E5074">
            <w:pPr>
              <w:pBdr>
                <w:top w:val="nil"/>
                <w:left w:val="nil"/>
                <w:bottom w:val="nil"/>
                <w:right w:val="nil"/>
                <w:between w:val="nil"/>
              </w:pBdr>
              <w:spacing w:before="120"/>
              <w:jc w:val="right"/>
              <w:rPr>
                <w:color w:val="000000"/>
              </w:rPr>
            </w:pPr>
            <w:r w:rsidRPr="00873BF6">
              <w:rPr>
                <w:color w:val="000000"/>
              </w:rPr>
              <w:t>…………kWh</w:t>
            </w:r>
          </w:p>
        </w:tc>
      </w:tr>
      <w:tr w:rsidR="00FC589F" w:rsidRPr="00873BF6" w14:paraId="0028435A" w14:textId="77777777" w:rsidTr="00FC589F">
        <w:trPr>
          <w:trHeight w:val="441"/>
        </w:trPr>
        <w:tc>
          <w:tcPr>
            <w:tcW w:w="1886" w:type="pct"/>
            <w:vMerge/>
            <w:tcBorders>
              <w:left w:val="single" w:sz="4" w:space="0" w:color="000000"/>
              <w:right w:val="single" w:sz="4" w:space="0" w:color="000000"/>
            </w:tcBorders>
            <w:vAlign w:val="center"/>
          </w:tcPr>
          <w:p w14:paraId="6678238A" w14:textId="77777777" w:rsidR="00FC589F" w:rsidRPr="00873BF6" w:rsidRDefault="00FC589F" w:rsidP="003E5074"/>
        </w:tc>
        <w:tc>
          <w:tcPr>
            <w:tcW w:w="1452" w:type="pct"/>
            <w:tcBorders>
              <w:left w:val="single" w:sz="4" w:space="0" w:color="000000"/>
              <w:bottom w:val="single" w:sz="4" w:space="0" w:color="000000"/>
              <w:right w:val="single" w:sz="4" w:space="0" w:color="000000"/>
            </w:tcBorders>
            <w:vAlign w:val="center"/>
          </w:tcPr>
          <w:p w14:paraId="29F846B1" w14:textId="77777777" w:rsidR="00FC589F" w:rsidRPr="00873BF6" w:rsidRDefault="0040480C" w:rsidP="003E5074">
            <w:pPr>
              <w:spacing w:after="80"/>
            </w:pPr>
            <w:sdt>
              <w:sdtPr>
                <w:id w:val="-1877766629"/>
                <w14:checkbox>
                  <w14:checked w14:val="0"/>
                  <w14:checkedState w14:val="2612" w14:font="MS Gothic"/>
                  <w14:uncheckedState w14:val="2610" w14:font="MS Gothic"/>
                </w14:checkbox>
              </w:sdtPr>
              <w:sdtEndPr/>
              <w:sdtContent>
                <w:r w:rsidR="00FC589F" w:rsidRPr="00873BF6">
                  <w:rPr>
                    <w:rFonts w:ascii="Segoe UI Symbol" w:eastAsia="MS Gothic" w:hAnsi="Segoe UI Symbol" w:cs="Segoe UI Symbol"/>
                  </w:rPr>
                  <w:t>☐</w:t>
                </w:r>
              </w:sdtContent>
            </w:sdt>
            <w:r w:rsidR="00FC589F" w:rsidRPr="00873BF6">
              <w:t xml:space="preserve">  other (specify) ………….</w:t>
            </w:r>
          </w:p>
        </w:tc>
        <w:tc>
          <w:tcPr>
            <w:tcW w:w="1662" w:type="pct"/>
            <w:tcBorders>
              <w:top w:val="single" w:sz="4" w:space="0" w:color="000000"/>
              <w:left w:val="single" w:sz="4" w:space="0" w:color="000000"/>
              <w:bottom w:val="single" w:sz="4" w:space="0" w:color="000000"/>
              <w:right w:val="single" w:sz="4" w:space="0" w:color="000000"/>
            </w:tcBorders>
            <w:vAlign w:val="center"/>
          </w:tcPr>
          <w:p w14:paraId="47576E1E" w14:textId="14F15CD8" w:rsidR="00FC589F" w:rsidRPr="00873BF6" w:rsidRDefault="00FC589F" w:rsidP="003E5074">
            <w:pPr>
              <w:pBdr>
                <w:top w:val="nil"/>
                <w:left w:val="nil"/>
                <w:bottom w:val="nil"/>
                <w:right w:val="nil"/>
                <w:between w:val="nil"/>
              </w:pBdr>
              <w:spacing w:before="120"/>
              <w:jc w:val="right"/>
              <w:rPr>
                <w:color w:val="000000"/>
              </w:rPr>
            </w:pPr>
            <w:r w:rsidRPr="00873BF6">
              <w:rPr>
                <w:color w:val="000000"/>
              </w:rPr>
              <w:t>…………kWh</w:t>
            </w:r>
          </w:p>
        </w:tc>
      </w:tr>
      <w:tr w:rsidR="00FC589F" w:rsidRPr="00873BF6" w14:paraId="0F14E551" w14:textId="77777777" w:rsidTr="00FC589F">
        <w:trPr>
          <w:trHeight w:val="441"/>
        </w:trPr>
        <w:tc>
          <w:tcPr>
            <w:tcW w:w="1886" w:type="pct"/>
            <w:vMerge/>
            <w:tcBorders>
              <w:left w:val="single" w:sz="4" w:space="0" w:color="000000"/>
              <w:bottom w:val="single" w:sz="4" w:space="0" w:color="000000"/>
              <w:right w:val="single" w:sz="4" w:space="0" w:color="000000"/>
            </w:tcBorders>
            <w:vAlign w:val="center"/>
          </w:tcPr>
          <w:p w14:paraId="604D763A" w14:textId="77777777" w:rsidR="00FC589F" w:rsidRPr="00873BF6" w:rsidRDefault="00FC589F" w:rsidP="003E5074"/>
        </w:tc>
        <w:tc>
          <w:tcPr>
            <w:tcW w:w="1452" w:type="pct"/>
            <w:tcBorders>
              <w:left w:val="single" w:sz="4" w:space="0" w:color="000000"/>
              <w:bottom w:val="single" w:sz="4" w:space="0" w:color="000000"/>
              <w:right w:val="single" w:sz="4" w:space="0" w:color="000000"/>
            </w:tcBorders>
            <w:vAlign w:val="center"/>
          </w:tcPr>
          <w:p w14:paraId="16BD8862" w14:textId="38C505C1" w:rsidR="00FC589F" w:rsidRPr="00873BF6" w:rsidRDefault="00FC589F" w:rsidP="003E5074">
            <w:pPr>
              <w:spacing w:after="80"/>
            </w:pPr>
            <w:r w:rsidRPr="00873BF6">
              <w:t xml:space="preserve">Total specific electricity use </w:t>
            </w:r>
            <w:r w:rsidRPr="00873BF6">
              <w:br/>
              <w:t>sum of (2)/(1)</w:t>
            </w:r>
          </w:p>
        </w:tc>
        <w:tc>
          <w:tcPr>
            <w:tcW w:w="1662" w:type="pct"/>
            <w:tcBorders>
              <w:top w:val="single" w:sz="4" w:space="0" w:color="000000"/>
              <w:left w:val="single" w:sz="4" w:space="0" w:color="000000"/>
              <w:bottom w:val="single" w:sz="4" w:space="0" w:color="000000"/>
              <w:right w:val="single" w:sz="4" w:space="0" w:color="000000"/>
            </w:tcBorders>
            <w:vAlign w:val="center"/>
          </w:tcPr>
          <w:p w14:paraId="55F1C1B6" w14:textId="16BB1F9D" w:rsidR="005A2099" w:rsidRPr="00873BF6" w:rsidRDefault="005A2099" w:rsidP="003E5074">
            <w:pPr>
              <w:pBdr>
                <w:top w:val="nil"/>
                <w:left w:val="nil"/>
                <w:bottom w:val="nil"/>
                <w:right w:val="nil"/>
                <w:between w:val="nil"/>
              </w:pBdr>
              <w:spacing w:before="120"/>
              <w:ind w:left="12"/>
              <w:jc w:val="right"/>
            </w:pPr>
            <w:r w:rsidRPr="00873BF6">
              <w:t>…..</w:t>
            </w:r>
            <w:r w:rsidR="00FC589F" w:rsidRPr="00873BF6">
              <w:t>……………</w:t>
            </w:r>
          </w:p>
          <w:p w14:paraId="455CAAE5" w14:textId="36A13CBB" w:rsidR="00FC589F" w:rsidRPr="00873BF6" w:rsidRDefault="00FC589F" w:rsidP="003E5074">
            <w:pPr>
              <w:pBdr>
                <w:top w:val="nil"/>
                <w:left w:val="nil"/>
                <w:bottom w:val="nil"/>
                <w:right w:val="nil"/>
                <w:between w:val="nil"/>
              </w:pBdr>
              <w:spacing w:before="120"/>
              <w:ind w:left="12"/>
              <w:jc w:val="right"/>
              <w:rPr>
                <w:color w:val="000000"/>
              </w:rPr>
            </w:pPr>
            <w:r w:rsidRPr="00873BF6">
              <w:t>kWh/metric tonne</w:t>
            </w:r>
          </w:p>
        </w:tc>
      </w:tr>
      <w:tr w:rsidR="002266FA" w:rsidRPr="00873BF6" w14:paraId="2A442A43" w14:textId="77777777" w:rsidTr="00896EBC">
        <w:tc>
          <w:tcPr>
            <w:tcW w:w="1886" w:type="pct"/>
            <w:vAlign w:val="center"/>
          </w:tcPr>
          <w:p w14:paraId="23AC8DFE" w14:textId="77777777" w:rsidR="002266FA" w:rsidRPr="00873BF6" w:rsidRDefault="002266FA" w:rsidP="003E5074">
            <w:bookmarkStart w:id="27" w:name="_Hlk533766243"/>
            <w:r w:rsidRPr="00873BF6">
              <w:t xml:space="preserve">Explain </w:t>
            </w:r>
            <w:r w:rsidRPr="00873BF6">
              <w:rPr>
                <w:b/>
              </w:rPr>
              <w:t>how</w:t>
            </w:r>
            <w:r w:rsidRPr="00873BF6">
              <w:t xml:space="preserve"> this energy consumption has been </w:t>
            </w:r>
            <w:r w:rsidRPr="00873BF6">
              <w:rPr>
                <w:b/>
              </w:rPr>
              <w:t>evaluated</w:t>
            </w:r>
            <w:r w:rsidRPr="00873BF6">
              <w:t xml:space="preserve">: </w:t>
            </w:r>
          </w:p>
          <w:p w14:paraId="2DD008E4" w14:textId="77777777" w:rsidR="002266FA" w:rsidRPr="00873BF6" w:rsidRDefault="002266FA" w:rsidP="003E5074"/>
          <w:p w14:paraId="20F1DCDC" w14:textId="77777777" w:rsidR="002266FA" w:rsidRPr="00873BF6" w:rsidRDefault="002266FA" w:rsidP="003E5074">
            <w:pPr>
              <w:rPr>
                <w:i/>
              </w:rPr>
            </w:pPr>
            <w:r w:rsidRPr="00873BF6">
              <w:rPr>
                <w:i/>
              </w:rPr>
              <w:t xml:space="preserve">The </w:t>
            </w:r>
            <w:r w:rsidRPr="00873BF6">
              <w:rPr>
                <w:b/>
                <w:i/>
              </w:rPr>
              <w:t>calculation method</w:t>
            </w:r>
            <w:r w:rsidRPr="00873BF6">
              <w:rPr>
                <w:i/>
              </w:rPr>
              <w:t xml:space="preserve"> based on electricity i</w:t>
            </w:r>
            <w:r w:rsidRPr="00873BF6">
              <w:rPr>
                <w:b/>
                <w:i/>
              </w:rPr>
              <w:t>nvoices</w:t>
            </w:r>
            <w:r w:rsidRPr="00873BF6">
              <w:rPr>
                <w:i/>
              </w:rPr>
              <w:t xml:space="preserve"> is the most accurate and reliable one. This method </w:t>
            </w:r>
            <w:r w:rsidRPr="00873BF6">
              <w:rPr>
                <w:i/>
                <w:u w:val="single"/>
              </w:rPr>
              <w:t xml:space="preserve">must </w:t>
            </w:r>
            <w:r w:rsidRPr="00873BF6">
              <w:rPr>
                <w:i/>
              </w:rPr>
              <w:t xml:space="preserve">be used if feasible. </w:t>
            </w:r>
          </w:p>
          <w:p w14:paraId="79B2A914" w14:textId="77777777" w:rsidR="002266FA" w:rsidRPr="00873BF6" w:rsidRDefault="002266FA" w:rsidP="003E5074">
            <w:pPr>
              <w:rPr>
                <w:i/>
              </w:rPr>
            </w:pPr>
          </w:p>
          <w:p w14:paraId="560D5734" w14:textId="77777777" w:rsidR="002266FA" w:rsidRPr="00873BF6" w:rsidRDefault="002266FA" w:rsidP="003E5074">
            <w:pPr>
              <w:rPr>
                <w:i/>
              </w:rPr>
            </w:pPr>
            <w:r w:rsidRPr="00873BF6">
              <w:rPr>
                <w:i/>
              </w:rPr>
              <w:t>Please provide the calculation itself</w:t>
            </w:r>
          </w:p>
          <w:p w14:paraId="58D7584E" w14:textId="77777777" w:rsidR="002266FA" w:rsidRPr="00873BF6" w:rsidRDefault="002266FA" w:rsidP="003E5074">
            <w:pPr>
              <w:rPr>
                <w:i/>
              </w:rPr>
            </w:pPr>
          </w:p>
          <w:p w14:paraId="5863902F" w14:textId="77777777" w:rsidR="002266FA" w:rsidRPr="00873BF6" w:rsidRDefault="002266FA" w:rsidP="003E5074"/>
        </w:tc>
        <w:tc>
          <w:tcPr>
            <w:tcW w:w="3114" w:type="pct"/>
            <w:gridSpan w:val="2"/>
            <w:vAlign w:val="center"/>
          </w:tcPr>
          <w:p w14:paraId="7E9F51D5" w14:textId="77777777" w:rsidR="002266FA" w:rsidRPr="00873BF6" w:rsidRDefault="0040480C" w:rsidP="003E5074">
            <w:pPr>
              <w:ind w:left="363" w:hanging="289"/>
            </w:pPr>
            <w:sdt>
              <w:sdtPr>
                <w:id w:val="1662347471"/>
                <w14:checkbox>
                  <w14:checked w14:val="0"/>
                  <w14:checkedState w14:val="2612" w14:font="MS Gothic"/>
                  <w14:uncheckedState w14:val="2610" w14:font="MS Gothic"/>
                </w14:checkbox>
              </w:sdtPr>
              <w:sdtEndPr/>
              <w:sdtContent>
                <w:r w:rsidR="002266FA" w:rsidRPr="00873BF6">
                  <w:rPr>
                    <w:rFonts w:ascii="Segoe UI Symbol" w:eastAsia="MS Gothic" w:hAnsi="Segoe UI Symbol" w:cs="Segoe UI Symbol"/>
                  </w:rPr>
                  <w:t>☐</w:t>
                </w:r>
              </w:sdtContent>
            </w:sdt>
            <w:r w:rsidR="002266FA" w:rsidRPr="00873BF6">
              <w:t xml:space="preserve"> invoices of external electricity supplier and biomass production achieved, </w:t>
            </w:r>
          </w:p>
          <w:p w14:paraId="411354C3" w14:textId="77777777" w:rsidR="002266FA" w:rsidRPr="00873BF6" w:rsidRDefault="0040480C" w:rsidP="003E5074">
            <w:pPr>
              <w:ind w:left="363" w:hanging="289"/>
            </w:pPr>
            <w:sdt>
              <w:sdtPr>
                <w:id w:val="-879784105"/>
                <w14:checkbox>
                  <w14:checked w14:val="0"/>
                  <w14:checkedState w14:val="2612" w14:font="MS Gothic"/>
                  <w14:uncheckedState w14:val="2610" w14:font="MS Gothic"/>
                </w14:checkbox>
              </w:sdtPr>
              <w:sdtEndPr/>
              <w:sdtContent>
                <w:r w:rsidR="002266FA" w:rsidRPr="00873BF6">
                  <w:rPr>
                    <w:rFonts w:ascii="Segoe UI Symbol" w:eastAsia="MS Gothic" w:hAnsi="Segoe UI Symbol" w:cs="Segoe UI Symbol"/>
                  </w:rPr>
                  <w:t>☐</w:t>
                </w:r>
              </w:sdtContent>
            </w:sdt>
            <w:r w:rsidR="002266FA" w:rsidRPr="00873BF6">
              <w:t xml:space="preserve"> specific fuel consumption and electrical efficiency of installed cogeneration plant and biomass production </w:t>
            </w:r>
          </w:p>
          <w:p w14:paraId="1DA78466" w14:textId="77777777" w:rsidR="002266FA" w:rsidRPr="00873BF6" w:rsidRDefault="002266FA" w:rsidP="003E5074">
            <w:pPr>
              <w:ind w:left="363" w:hanging="289"/>
            </w:pPr>
          </w:p>
          <w:p w14:paraId="3E8F0270" w14:textId="77777777" w:rsidR="002266FA" w:rsidRPr="00873BF6" w:rsidRDefault="0040480C" w:rsidP="003E5074">
            <w:pPr>
              <w:ind w:left="363" w:hanging="289"/>
            </w:pPr>
            <w:sdt>
              <w:sdtPr>
                <w:id w:val="402568610"/>
                <w14:checkbox>
                  <w14:checked w14:val="0"/>
                  <w14:checkedState w14:val="2612" w14:font="MS Gothic"/>
                  <w14:uncheckedState w14:val="2610" w14:font="MS Gothic"/>
                </w14:checkbox>
              </w:sdtPr>
              <w:sdtEndPr/>
              <w:sdtContent>
                <w:r w:rsidR="002266FA" w:rsidRPr="00873BF6">
                  <w:rPr>
                    <w:rFonts w:ascii="Segoe UI Symbol" w:eastAsia="MS Gothic" w:hAnsi="Segoe UI Symbol" w:cs="Segoe UI Symbol"/>
                  </w:rPr>
                  <w:t>☐</w:t>
                </w:r>
              </w:sdtContent>
            </w:sdt>
            <w:r w:rsidR="002266FA" w:rsidRPr="00873BF6">
              <w:t xml:space="preserve"> a theoretical evaluation based upon specific consumption of installed machinery and nominal production capacity of the plant </w:t>
            </w:r>
          </w:p>
          <w:p w14:paraId="0F5D642C" w14:textId="77777777" w:rsidR="002266FA" w:rsidRPr="00873BF6" w:rsidRDefault="002266FA" w:rsidP="003E5074"/>
          <w:p w14:paraId="0CD8AB87" w14:textId="10A229BF" w:rsidR="002266FA" w:rsidRPr="00873BF6" w:rsidRDefault="0040480C" w:rsidP="003E5074">
            <w:pPr>
              <w:ind w:left="363" w:hanging="289"/>
            </w:pPr>
            <w:sdt>
              <w:sdtPr>
                <w:id w:val="465322652"/>
                <w14:checkbox>
                  <w14:checked w14:val="0"/>
                  <w14:checkedState w14:val="2612" w14:font="MS Gothic"/>
                  <w14:uncheckedState w14:val="2610" w14:font="MS Gothic"/>
                </w14:checkbox>
              </w:sdtPr>
              <w:sdtEndPr/>
              <w:sdtContent>
                <w:r w:rsidR="002266FA" w:rsidRPr="00873BF6">
                  <w:rPr>
                    <w:rFonts w:ascii="Segoe UI Symbol" w:eastAsia="MS Gothic" w:hAnsi="Segoe UI Symbol" w:cs="Segoe UI Symbol"/>
                  </w:rPr>
                  <w:t>☐</w:t>
                </w:r>
              </w:sdtContent>
            </w:sdt>
            <w:r w:rsidR="002266FA" w:rsidRPr="00873BF6">
              <w:t xml:space="preserve"> Other explanation: </w:t>
            </w:r>
          </w:p>
          <w:p w14:paraId="6F390EB7" w14:textId="77777777" w:rsidR="002266FA" w:rsidRPr="00873BF6" w:rsidRDefault="002266FA" w:rsidP="003E5074">
            <w:pPr>
              <w:ind w:left="363" w:hanging="289"/>
            </w:pPr>
          </w:p>
          <w:p w14:paraId="5C3CF9B3" w14:textId="502F1381" w:rsidR="002266FA" w:rsidRPr="00873BF6" w:rsidRDefault="003E5074" w:rsidP="003E5074">
            <w:pPr>
              <w:ind w:left="363" w:hanging="289"/>
            </w:pPr>
            <w:r w:rsidRPr="00873BF6">
              <w:t>Calculation</w:t>
            </w:r>
            <w:r w:rsidR="00873BF6">
              <w:t xml:space="preserve">: </w:t>
            </w:r>
            <w:r w:rsidRPr="00873BF6">
              <w:t xml:space="preserve">    </w:t>
            </w:r>
          </w:p>
        </w:tc>
      </w:tr>
    </w:tbl>
    <w:p w14:paraId="141604D7" w14:textId="67C56E67" w:rsidR="002266FA" w:rsidRPr="005E5EFE" w:rsidRDefault="002266FA" w:rsidP="005E5EFE">
      <w:pPr>
        <w:pStyle w:val="LBEHeading3"/>
      </w:pPr>
      <w:bookmarkStart w:id="28" w:name="_Toc93582306"/>
      <w:bookmarkStart w:id="29" w:name="_Hlk533768524"/>
      <w:bookmarkEnd w:id="27"/>
      <w:r w:rsidRPr="005E5EFE">
        <w:lastRenderedPageBreak/>
        <w:t>Other relevant information, justifications for data provided and</w:t>
      </w:r>
      <w:r w:rsidR="005E5EFE">
        <w:t xml:space="preserve"> </w:t>
      </w:r>
      <w:r w:rsidRPr="005E5EFE">
        <w:t>methodologies used</w:t>
      </w:r>
      <w:bookmarkStart w:id="30" w:name="_Toc533700680"/>
      <w:bookmarkEnd w:id="28"/>
      <w:bookmarkEnd w:id="30"/>
    </w:p>
    <w:p w14:paraId="2BC45DEF" w14:textId="77777777" w:rsidR="002266FA" w:rsidRPr="000E49DD" w:rsidRDefault="002266FA" w:rsidP="003E5074">
      <w:pPr>
        <w:pBdr>
          <w:top w:val="single" w:sz="4" w:space="1" w:color="000000"/>
          <w:left w:val="single" w:sz="4" w:space="4" w:color="000000"/>
          <w:bottom w:val="single" w:sz="4" w:space="1" w:color="000000"/>
          <w:right w:val="single" w:sz="4" w:space="0" w:color="000000"/>
        </w:pBdr>
        <w:spacing w:line="288" w:lineRule="auto"/>
        <w:ind w:right="-11"/>
        <w:jc w:val="both"/>
      </w:pPr>
    </w:p>
    <w:p w14:paraId="27546BA6" w14:textId="0623A11A" w:rsidR="002266FA" w:rsidRPr="006B0F76" w:rsidRDefault="002266FA" w:rsidP="005E5EFE">
      <w:pPr>
        <w:pStyle w:val="LBEHeading3"/>
      </w:pPr>
      <w:bookmarkStart w:id="31" w:name="_Toc533699688"/>
      <w:bookmarkStart w:id="32" w:name="_Toc533699742"/>
      <w:bookmarkStart w:id="33" w:name="_Toc533699841"/>
      <w:bookmarkStart w:id="34" w:name="_Toc533700129"/>
      <w:bookmarkStart w:id="35" w:name="_Toc533700249"/>
      <w:bookmarkStart w:id="36" w:name="_Toc533700681"/>
      <w:bookmarkStart w:id="37" w:name="_Toc93582307"/>
      <w:bookmarkEnd w:id="29"/>
      <w:bookmarkEnd w:id="31"/>
      <w:bookmarkEnd w:id="32"/>
      <w:bookmarkEnd w:id="33"/>
      <w:bookmarkEnd w:id="34"/>
      <w:bookmarkEnd w:id="35"/>
      <w:bookmarkEnd w:id="36"/>
      <w:r w:rsidRPr="006B0F76">
        <w:t>Validation by the CB</w:t>
      </w:r>
      <w:bookmarkEnd w:id="37"/>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2266FA" w:rsidRPr="000E49DD" w14:paraId="0168C861" w14:textId="77777777" w:rsidTr="00876A60">
        <w:tc>
          <w:tcPr>
            <w:tcW w:w="9776" w:type="dxa"/>
            <w:shd w:val="clear" w:color="auto" w:fill="F2F1F1"/>
          </w:tcPr>
          <w:p w14:paraId="7D24444F" w14:textId="77777777" w:rsidR="002266FA" w:rsidRPr="000E49DD" w:rsidRDefault="002266FA" w:rsidP="000E49DD">
            <w:pPr>
              <w:keepNext/>
              <w:ind w:right="175"/>
            </w:pPr>
            <w:r w:rsidRPr="000E49DD">
              <w:rPr>
                <w:b/>
              </w:rPr>
              <w:t>(CB)</w:t>
            </w:r>
            <w:r w:rsidRPr="000E49DD">
              <w:t xml:space="preserve"> What evidence / explanation was made available to the auditor</w:t>
            </w:r>
          </w:p>
          <w:p w14:paraId="16EF9D0D" w14:textId="0A0501D7" w:rsidR="000E49DD" w:rsidRPr="000E49DD" w:rsidRDefault="000E49DD" w:rsidP="000E49DD">
            <w:pPr>
              <w:keepNext/>
              <w:ind w:right="175"/>
            </w:pPr>
          </w:p>
        </w:tc>
      </w:tr>
    </w:tbl>
    <w:p w14:paraId="5F7D8999" w14:textId="77777777" w:rsidR="002266FA" w:rsidRPr="006B0F76" w:rsidRDefault="002266FA" w:rsidP="003E5074">
      <w:pPr>
        <w:rPr>
          <w:rFonts w:ascii="Cambria" w:hAnsi="Cambria" w:cstheme="minorHAnsi"/>
        </w:rPr>
      </w:pPr>
    </w:p>
    <w:p w14:paraId="4DA23FBB" w14:textId="107CDBA4" w:rsidR="006B0F76" w:rsidRPr="006B0F76" w:rsidRDefault="000E49DD">
      <w:pPr>
        <w:pStyle w:val="LBEHeading2"/>
      </w:pPr>
      <w:bookmarkStart w:id="38" w:name="_Toc93582308"/>
      <w:r>
        <w:t>3.3</w:t>
      </w:r>
      <w:r w:rsidR="005E5EFE">
        <w:tab/>
      </w:r>
      <w:r w:rsidR="006B0F76" w:rsidRPr="006B0F76">
        <w:t>Phytosanitary treatment</w:t>
      </w:r>
      <w:bookmarkEnd w:id="38"/>
    </w:p>
    <w:p w14:paraId="5C2845B1" w14:textId="77777777" w:rsidR="006B0F76" w:rsidRPr="006B0F76" w:rsidRDefault="006B0F76" w:rsidP="006B0F76">
      <w:pPr>
        <w:rPr>
          <w:rFonts w:ascii="Cambria" w:hAnsi="Cambria" w:cstheme="minorHAnsi"/>
        </w:rPr>
      </w:pPr>
    </w:p>
    <w:tbl>
      <w:tblPr>
        <w:tblStyle w:val="21"/>
        <w:tblW w:w="43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8"/>
        <w:gridCol w:w="1521"/>
      </w:tblGrid>
      <w:tr w:rsidR="006B0F76" w:rsidRPr="000E49DD" w14:paraId="038B4C44" w14:textId="77777777" w:rsidTr="00C66A97">
        <w:trPr>
          <w:trHeight w:val="540"/>
        </w:trPr>
        <w:tc>
          <w:tcPr>
            <w:tcW w:w="4091" w:type="pct"/>
            <w:vAlign w:val="center"/>
          </w:tcPr>
          <w:p w14:paraId="66AC05F2" w14:textId="00BB23A6" w:rsidR="006B0F76" w:rsidRPr="000E49DD" w:rsidRDefault="006B0F76" w:rsidP="006B0F76">
            <w:pPr>
              <w:jc w:val="both"/>
            </w:pPr>
            <w:r w:rsidRPr="000E49DD">
              <w:t>No phytosanitary treatment</w:t>
            </w:r>
          </w:p>
        </w:tc>
        <w:tc>
          <w:tcPr>
            <w:tcW w:w="909" w:type="pct"/>
            <w:vAlign w:val="center"/>
          </w:tcPr>
          <w:p w14:paraId="22828093" w14:textId="6EB4E51E" w:rsidR="006B0F76" w:rsidRPr="000E49DD" w:rsidRDefault="0040480C" w:rsidP="006B0F76">
            <w:sdt>
              <w:sdtPr>
                <w:rPr>
                  <w:b/>
                </w:rPr>
                <w:id w:val="-2061708175"/>
                <w14:checkbox>
                  <w14:checked w14:val="0"/>
                  <w14:checkedState w14:val="2612" w14:font="MS Gothic"/>
                  <w14:uncheckedState w14:val="2610" w14:font="MS Gothic"/>
                </w14:checkbox>
              </w:sdtPr>
              <w:sdtEndPr/>
              <w:sdtContent>
                <w:r w:rsidR="006B0F76" w:rsidRPr="000E49DD">
                  <w:rPr>
                    <w:rFonts w:ascii="Segoe UI Symbol" w:eastAsia="MS Gothic" w:hAnsi="Segoe UI Symbol" w:cs="Segoe UI Symbol"/>
                    <w:b/>
                  </w:rPr>
                  <w:t>☐</w:t>
                </w:r>
              </w:sdtContent>
            </w:sdt>
          </w:p>
        </w:tc>
      </w:tr>
      <w:tr w:rsidR="00C66A97" w:rsidRPr="000E49DD" w14:paraId="701314FE" w14:textId="77777777" w:rsidTr="00C66A97">
        <w:trPr>
          <w:trHeight w:val="540"/>
        </w:trPr>
        <w:tc>
          <w:tcPr>
            <w:tcW w:w="4091" w:type="pct"/>
            <w:vAlign w:val="center"/>
          </w:tcPr>
          <w:p w14:paraId="2B4CDB2B" w14:textId="778674D9" w:rsidR="00C66A97" w:rsidRPr="000E49DD" w:rsidRDefault="00C66A97" w:rsidP="00C66A97">
            <w:r w:rsidRPr="000E49DD">
              <w:t>Phytosanitary treatment by fumigation</w:t>
            </w:r>
            <w:r w:rsidR="00AA55D5" w:rsidRPr="000E49DD">
              <w:t xml:space="preserve"> </w:t>
            </w:r>
            <w:r w:rsidRPr="000E49DD">
              <w:t xml:space="preserve">with a chemical agent that reaches the commodity wholly or primarily in a </w:t>
            </w:r>
            <w:r w:rsidR="008175B5" w:rsidRPr="000E49DD">
              <w:t>gaseous state (ISPM N°5</w:t>
            </w:r>
            <w:r w:rsidRPr="000E49DD">
              <w:t>)</w:t>
            </w:r>
          </w:p>
        </w:tc>
        <w:tc>
          <w:tcPr>
            <w:tcW w:w="909" w:type="pct"/>
            <w:vAlign w:val="center"/>
          </w:tcPr>
          <w:p w14:paraId="3E80D909" w14:textId="26F04D86" w:rsidR="00C66A97" w:rsidRPr="000E49DD" w:rsidRDefault="0040480C" w:rsidP="00C66A97">
            <w:sdt>
              <w:sdtPr>
                <w:rPr>
                  <w:b/>
                </w:rPr>
                <w:id w:val="-676034636"/>
                <w14:checkbox>
                  <w14:checked w14:val="0"/>
                  <w14:checkedState w14:val="2612" w14:font="MS Gothic"/>
                  <w14:uncheckedState w14:val="2610" w14:font="MS Gothic"/>
                </w14:checkbox>
              </w:sdtPr>
              <w:sdtEndPr/>
              <w:sdtContent>
                <w:r w:rsidR="00C66A97" w:rsidRPr="000E49DD">
                  <w:rPr>
                    <w:rFonts w:ascii="Segoe UI Symbol" w:eastAsia="MS Gothic" w:hAnsi="Segoe UI Symbol" w:cs="Segoe UI Symbol"/>
                    <w:b/>
                  </w:rPr>
                  <w:t>☐</w:t>
                </w:r>
              </w:sdtContent>
            </w:sdt>
          </w:p>
        </w:tc>
      </w:tr>
      <w:tr w:rsidR="00C66A97" w:rsidRPr="000E49DD" w14:paraId="032A6393" w14:textId="77777777" w:rsidTr="00C66A97">
        <w:trPr>
          <w:trHeight w:val="540"/>
        </w:trPr>
        <w:tc>
          <w:tcPr>
            <w:tcW w:w="4091" w:type="pct"/>
            <w:vAlign w:val="center"/>
          </w:tcPr>
          <w:p w14:paraId="11F5BC35" w14:textId="1421BDD3" w:rsidR="00C66A97" w:rsidRPr="000E49DD" w:rsidRDefault="00C66A97" w:rsidP="00C66A97">
            <w:r w:rsidRPr="000E49DD">
              <w:t xml:space="preserve">Phytosanitary treatment by heat treatment, in which the wood </w:t>
            </w:r>
            <w:r w:rsidR="008175B5" w:rsidRPr="000E49DD">
              <w:t xml:space="preserve">is heated to a minimum of 56 °C </w:t>
            </w:r>
            <w:r w:rsidRPr="000E49DD">
              <w:t>throughout the profile of the wood for a minimum of 30 minutes</w:t>
            </w:r>
            <w:r w:rsidR="004C4403" w:rsidRPr="000E49DD">
              <w:t xml:space="preserve"> (I</w:t>
            </w:r>
            <w:r w:rsidR="008175B5" w:rsidRPr="000E49DD">
              <w:t>S</w:t>
            </w:r>
            <w:r w:rsidR="004C4403" w:rsidRPr="000E49DD">
              <w:t>P</w:t>
            </w:r>
            <w:r w:rsidR="008175B5" w:rsidRPr="000E49DD">
              <w:t>M N° 15)</w:t>
            </w:r>
          </w:p>
        </w:tc>
        <w:tc>
          <w:tcPr>
            <w:tcW w:w="909" w:type="pct"/>
            <w:vAlign w:val="center"/>
          </w:tcPr>
          <w:p w14:paraId="74553049" w14:textId="60292ABF" w:rsidR="00C66A97" w:rsidRPr="000E49DD" w:rsidRDefault="0040480C" w:rsidP="00C66A97">
            <w:sdt>
              <w:sdtPr>
                <w:rPr>
                  <w:b/>
                </w:rPr>
                <w:id w:val="1286848699"/>
                <w14:checkbox>
                  <w14:checked w14:val="0"/>
                  <w14:checkedState w14:val="2612" w14:font="MS Gothic"/>
                  <w14:uncheckedState w14:val="2610" w14:font="MS Gothic"/>
                </w14:checkbox>
              </w:sdtPr>
              <w:sdtEndPr/>
              <w:sdtContent>
                <w:r w:rsidR="00C66A97" w:rsidRPr="000E49DD">
                  <w:rPr>
                    <w:rFonts w:ascii="Segoe UI Symbol" w:eastAsia="MS Gothic" w:hAnsi="Segoe UI Symbol" w:cs="Segoe UI Symbol"/>
                    <w:b/>
                  </w:rPr>
                  <w:t>☐</w:t>
                </w:r>
              </w:sdtContent>
            </w:sdt>
          </w:p>
        </w:tc>
      </w:tr>
      <w:tr w:rsidR="00C66A97" w:rsidRPr="000E49DD" w14:paraId="70590121" w14:textId="77777777" w:rsidTr="008E420E">
        <w:trPr>
          <w:trHeight w:val="540"/>
        </w:trPr>
        <w:tc>
          <w:tcPr>
            <w:tcW w:w="4091" w:type="pct"/>
            <w:vAlign w:val="center"/>
          </w:tcPr>
          <w:p w14:paraId="53AB28C3" w14:textId="68479FEC" w:rsidR="00C66A97" w:rsidRPr="000E49DD" w:rsidRDefault="00C66A97" w:rsidP="00C66A97">
            <w:r w:rsidRPr="000E49DD">
              <w:t>Other type of phytosanitary treatment: please explain.</w:t>
            </w:r>
          </w:p>
          <w:p w14:paraId="7951A383" w14:textId="6EA101EC" w:rsidR="00C66A97" w:rsidRPr="000E49DD" w:rsidRDefault="00C66A97" w:rsidP="00C66A97">
            <w:r w:rsidRPr="000E49DD">
              <w:t>…………………………………………………………………………………</w:t>
            </w:r>
          </w:p>
        </w:tc>
        <w:tc>
          <w:tcPr>
            <w:tcW w:w="909" w:type="pct"/>
            <w:vAlign w:val="center"/>
          </w:tcPr>
          <w:p w14:paraId="4BFAD20C" w14:textId="77777777" w:rsidR="00C66A97" w:rsidRPr="000E49DD" w:rsidRDefault="0040480C" w:rsidP="008E420E">
            <w:sdt>
              <w:sdtPr>
                <w:rPr>
                  <w:b/>
                </w:rPr>
                <w:id w:val="568007730"/>
                <w14:checkbox>
                  <w14:checked w14:val="0"/>
                  <w14:checkedState w14:val="2612" w14:font="MS Gothic"/>
                  <w14:uncheckedState w14:val="2610" w14:font="MS Gothic"/>
                </w14:checkbox>
              </w:sdtPr>
              <w:sdtEndPr/>
              <w:sdtContent>
                <w:r w:rsidR="00C66A97" w:rsidRPr="000E49DD">
                  <w:rPr>
                    <w:rFonts w:ascii="Segoe UI Symbol" w:eastAsia="MS Gothic" w:hAnsi="Segoe UI Symbol" w:cs="Segoe UI Symbol"/>
                    <w:b/>
                  </w:rPr>
                  <w:t>☐</w:t>
                </w:r>
              </w:sdtContent>
            </w:sdt>
          </w:p>
        </w:tc>
      </w:tr>
    </w:tbl>
    <w:p w14:paraId="6473CDB6" w14:textId="77777777" w:rsidR="006B0F76" w:rsidRDefault="006B0F76" w:rsidP="006B0F76"/>
    <w:p w14:paraId="745D670C" w14:textId="474B2B12" w:rsidR="00C66A97" w:rsidRPr="006B0F76" w:rsidRDefault="00C66A97" w:rsidP="004D450C">
      <w:pPr>
        <w:pStyle w:val="LBEHeading3"/>
        <w:numPr>
          <w:ilvl w:val="2"/>
          <w:numId w:val="37"/>
        </w:numPr>
        <w:ind w:left="567" w:hanging="567"/>
      </w:pPr>
      <w:bookmarkStart w:id="39" w:name="_Toc93582309"/>
      <w:r w:rsidRPr="006B0F76">
        <w:t>Other relevant information, justifications for data provided and methodologies used</w:t>
      </w:r>
      <w:bookmarkEnd w:id="39"/>
    </w:p>
    <w:p w14:paraId="3E4729B3" w14:textId="77777777" w:rsidR="00C66A97" w:rsidRPr="000E49DD" w:rsidRDefault="00C66A97" w:rsidP="00C66A97">
      <w:pPr>
        <w:pBdr>
          <w:top w:val="single" w:sz="4" w:space="1" w:color="000000"/>
          <w:left w:val="single" w:sz="4" w:space="4" w:color="000000"/>
          <w:bottom w:val="single" w:sz="4" w:space="1" w:color="000000"/>
          <w:right w:val="single" w:sz="4" w:space="0" w:color="000000"/>
        </w:pBdr>
        <w:spacing w:line="288" w:lineRule="auto"/>
        <w:ind w:right="-11"/>
        <w:jc w:val="both"/>
      </w:pPr>
    </w:p>
    <w:p w14:paraId="4B17990F" w14:textId="77777777" w:rsidR="00C66A97" w:rsidRPr="006B0F76" w:rsidRDefault="00C66A97" w:rsidP="004D450C">
      <w:pPr>
        <w:pStyle w:val="LBEHeading3"/>
        <w:numPr>
          <w:ilvl w:val="2"/>
          <w:numId w:val="37"/>
        </w:numPr>
        <w:ind w:left="567" w:hanging="567"/>
      </w:pPr>
      <w:bookmarkStart w:id="40" w:name="_Toc93582310"/>
      <w:r w:rsidRPr="006B0F76">
        <w:t>Validation by the CB</w:t>
      </w:r>
      <w:bookmarkEnd w:id="40"/>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66A97" w:rsidRPr="000E49DD" w14:paraId="16309868" w14:textId="77777777" w:rsidTr="00876A60">
        <w:tc>
          <w:tcPr>
            <w:tcW w:w="9776" w:type="dxa"/>
            <w:shd w:val="clear" w:color="auto" w:fill="F2F1F1"/>
          </w:tcPr>
          <w:p w14:paraId="5BA72247" w14:textId="77777777" w:rsidR="00C66A97" w:rsidRDefault="00C66A97" w:rsidP="000E49DD">
            <w:pPr>
              <w:keepNext/>
              <w:ind w:right="175"/>
            </w:pPr>
            <w:r w:rsidRPr="000E49DD">
              <w:rPr>
                <w:b/>
              </w:rPr>
              <w:t>(CB)</w:t>
            </w:r>
            <w:r w:rsidRPr="000E49DD">
              <w:t xml:space="preserve"> What evidence / explanation was made available to the auditor</w:t>
            </w:r>
          </w:p>
          <w:p w14:paraId="3710AFAF" w14:textId="0DA059F1" w:rsidR="000E49DD" w:rsidRPr="000E49DD" w:rsidRDefault="000E49DD" w:rsidP="000E49DD">
            <w:pPr>
              <w:keepNext/>
              <w:ind w:right="175"/>
            </w:pPr>
          </w:p>
        </w:tc>
      </w:tr>
    </w:tbl>
    <w:p w14:paraId="75219884" w14:textId="46C6BBE9" w:rsidR="00CE1157" w:rsidRPr="006B0F76" w:rsidRDefault="000E49DD" w:rsidP="005E5EFE">
      <w:pPr>
        <w:pStyle w:val="LBEHeading2"/>
      </w:pPr>
      <w:bookmarkStart w:id="41" w:name="_Toc93582311"/>
      <w:r>
        <w:t>3.4</w:t>
      </w:r>
      <w:r w:rsidR="005E5EFE">
        <w:tab/>
      </w:r>
      <w:r w:rsidR="007B1342" w:rsidRPr="006B0F76">
        <w:t>Use of f</w:t>
      </w:r>
      <w:r w:rsidR="00CE1157" w:rsidRPr="006B0F76">
        <w:t>ossil fuels</w:t>
      </w:r>
      <w:bookmarkEnd w:id="41"/>
    </w:p>
    <w:p w14:paraId="24E4E33C" w14:textId="77777777" w:rsidR="00CE1157" w:rsidRPr="000E49DD" w:rsidRDefault="00CE1157" w:rsidP="003E5074">
      <w:pPr>
        <w:pStyle w:val="NoSpacing"/>
      </w:pPr>
      <w:r w:rsidRPr="000E49DD">
        <w:rPr>
          <w:b/>
        </w:rPr>
        <w:t xml:space="preserve">Not applicable </w:t>
      </w:r>
      <w:sdt>
        <w:sdtPr>
          <w:rPr>
            <w:b/>
          </w:rPr>
          <w:id w:val="1358077221"/>
          <w14:checkbox>
            <w14:checked w14:val="0"/>
            <w14:checkedState w14:val="2612" w14:font="MS Gothic"/>
            <w14:uncheckedState w14:val="2610" w14:font="MS Gothic"/>
          </w14:checkbox>
        </w:sdtPr>
        <w:sdtEndPr/>
        <w:sdtContent>
          <w:r w:rsidRPr="000E49DD">
            <w:rPr>
              <w:rFonts w:ascii="Segoe UI Symbol" w:eastAsia="MS Gothic" w:hAnsi="Segoe UI Symbol" w:cs="Segoe UI Symbol"/>
              <w:b/>
            </w:rPr>
            <w:t>☐</w:t>
          </w:r>
        </w:sdtContent>
      </w:sdt>
    </w:p>
    <w:p w14:paraId="7BEE4232" w14:textId="75BDDF02" w:rsidR="00CE1157" w:rsidRPr="000E49DD" w:rsidRDefault="00CE1157" w:rsidP="003E5074">
      <w:pPr>
        <w:spacing w:after="120"/>
      </w:pPr>
      <w:r w:rsidRPr="000E49DD">
        <w:t>Each fossil energy source must be described in detail in the table hereunder. Use as rows as necessary in order to cover each fossil fuel.</w:t>
      </w:r>
      <w:r w:rsidR="00407011" w:rsidRPr="000E49DD">
        <w:t xml:space="preserve"> If any responses are marked as ‘other’, please include further detail in the box below (also for offsite chipping by third party)</w:t>
      </w:r>
    </w:p>
    <w:tbl>
      <w:tblPr>
        <w:tblStyle w:val="TableGrid"/>
        <w:tblW w:w="9776" w:type="dxa"/>
        <w:tblLayout w:type="fixed"/>
        <w:tblLook w:val="04A0" w:firstRow="1" w:lastRow="0" w:firstColumn="1" w:lastColumn="0" w:noHBand="0" w:noVBand="1"/>
      </w:tblPr>
      <w:tblGrid>
        <w:gridCol w:w="1129"/>
        <w:gridCol w:w="1560"/>
        <w:gridCol w:w="1701"/>
        <w:gridCol w:w="1701"/>
        <w:gridCol w:w="1701"/>
        <w:gridCol w:w="1984"/>
      </w:tblGrid>
      <w:tr w:rsidR="00DC6817" w:rsidRPr="000E49DD" w14:paraId="03826047" w14:textId="77777777" w:rsidTr="00DC6817">
        <w:tc>
          <w:tcPr>
            <w:tcW w:w="1129" w:type="dxa"/>
          </w:tcPr>
          <w:p w14:paraId="224F06F5" w14:textId="77777777" w:rsidR="00DC6817" w:rsidRPr="000E49DD" w:rsidRDefault="00DC6817" w:rsidP="00DC6817">
            <w:pPr>
              <w:rPr>
                <w:b/>
              </w:rPr>
            </w:pPr>
            <w:bookmarkStart w:id="42" w:name="_Hlk528071892"/>
            <w:r w:rsidRPr="000E49DD">
              <w:rPr>
                <w:b/>
              </w:rPr>
              <w:t>Type of fossil fuel</w:t>
            </w:r>
          </w:p>
        </w:tc>
        <w:tc>
          <w:tcPr>
            <w:tcW w:w="1560" w:type="dxa"/>
          </w:tcPr>
          <w:p w14:paraId="4CCA9A6D" w14:textId="77777777" w:rsidR="00DC6817" w:rsidRPr="000E49DD" w:rsidRDefault="00DC6817" w:rsidP="00DC6817">
            <w:pPr>
              <w:rPr>
                <w:b/>
              </w:rPr>
            </w:pPr>
            <w:r w:rsidRPr="000E49DD">
              <w:rPr>
                <w:b/>
              </w:rPr>
              <w:t>Total consumption during reporting period (value)</w:t>
            </w:r>
          </w:p>
        </w:tc>
        <w:tc>
          <w:tcPr>
            <w:tcW w:w="1701" w:type="dxa"/>
          </w:tcPr>
          <w:p w14:paraId="139334FF" w14:textId="77777777" w:rsidR="00DC6817" w:rsidRPr="000E49DD" w:rsidRDefault="00DC6817" w:rsidP="00DC6817">
            <w:pPr>
              <w:rPr>
                <w:b/>
              </w:rPr>
            </w:pPr>
            <w:r w:rsidRPr="000E49DD">
              <w:rPr>
                <w:b/>
              </w:rPr>
              <w:t xml:space="preserve">Units </w:t>
            </w:r>
          </w:p>
          <w:p w14:paraId="1164D59C" w14:textId="77777777" w:rsidR="00DC6817" w:rsidRPr="000E49DD" w:rsidRDefault="00DC6817" w:rsidP="00DC6817">
            <w:pPr>
              <w:rPr>
                <w:b/>
              </w:rPr>
            </w:pPr>
          </w:p>
        </w:tc>
        <w:tc>
          <w:tcPr>
            <w:tcW w:w="1701" w:type="dxa"/>
          </w:tcPr>
          <w:p w14:paraId="64637346" w14:textId="77777777" w:rsidR="00DC6817" w:rsidRPr="000E49DD" w:rsidRDefault="00DC6817" w:rsidP="00DC6817">
            <w:pPr>
              <w:rPr>
                <w:b/>
              </w:rPr>
            </w:pPr>
            <w:r w:rsidRPr="000E49DD">
              <w:rPr>
                <w:b/>
              </w:rPr>
              <w:t xml:space="preserve">For gaseous fuels specify high or low heating value </w:t>
            </w:r>
          </w:p>
        </w:tc>
        <w:tc>
          <w:tcPr>
            <w:tcW w:w="1701" w:type="dxa"/>
          </w:tcPr>
          <w:p w14:paraId="564A27B5" w14:textId="77777777" w:rsidR="00DC6817" w:rsidRPr="000E49DD" w:rsidRDefault="00DC6817" w:rsidP="00DC6817">
            <w:pPr>
              <w:rPr>
                <w:b/>
              </w:rPr>
            </w:pPr>
            <w:r w:rsidRPr="000E49DD">
              <w:rPr>
                <w:b/>
              </w:rPr>
              <w:t>Processing step using fossil fuels</w:t>
            </w:r>
          </w:p>
        </w:tc>
        <w:tc>
          <w:tcPr>
            <w:tcW w:w="1984" w:type="dxa"/>
          </w:tcPr>
          <w:p w14:paraId="75E23E71" w14:textId="77777777" w:rsidR="00DC6817" w:rsidRPr="000E49DD" w:rsidRDefault="00DC6817" w:rsidP="00DC6817">
            <w:pPr>
              <w:rPr>
                <w:b/>
              </w:rPr>
            </w:pPr>
            <w:r w:rsidRPr="000E49DD">
              <w:rPr>
                <w:b/>
              </w:rPr>
              <w:t xml:space="preserve">How has this energy consumption been calculated: </w:t>
            </w:r>
          </w:p>
        </w:tc>
      </w:tr>
      <w:tr w:rsidR="00DC6817" w:rsidRPr="000E49DD" w14:paraId="51427893" w14:textId="77777777" w:rsidTr="00DC6817">
        <w:tc>
          <w:tcPr>
            <w:tcW w:w="1129" w:type="dxa"/>
            <w:vAlign w:val="center"/>
          </w:tcPr>
          <w:p w14:paraId="3BB43492" w14:textId="77777777" w:rsidR="00DC6817" w:rsidRPr="000E49DD" w:rsidRDefault="0040480C" w:rsidP="00DC6817">
            <w:pPr>
              <w:rPr>
                <w:rStyle w:val="PlaceholderText"/>
                <w:color w:val="auto"/>
              </w:rPr>
            </w:pPr>
            <w:sdt>
              <w:sdtPr>
                <w:rPr>
                  <w:rStyle w:val="PlaceholderText"/>
                  <w:color w:val="auto"/>
                </w:rPr>
                <w:id w:val="1238598622"/>
                <w:placeholder>
                  <w:docPart w:val="5EE56E752C2C47379D90A262022C42C8"/>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DC6817" w:rsidRPr="000E49DD">
                  <w:rPr>
                    <w:rStyle w:val="PlaceholderText"/>
                    <w:color w:val="auto"/>
                  </w:rPr>
                  <w:t>Choose an item.</w:t>
                </w:r>
              </w:sdtContent>
            </w:sdt>
            <w:r w:rsidR="00DC6817" w:rsidRPr="000E49DD" w:rsidDel="000C2AE2">
              <w:rPr>
                <w:rStyle w:val="PlaceholderText"/>
                <w:color w:val="auto"/>
              </w:rPr>
              <w:t xml:space="preserve"> </w:t>
            </w:r>
          </w:p>
        </w:tc>
        <w:tc>
          <w:tcPr>
            <w:tcW w:w="1560" w:type="dxa"/>
            <w:vAlign w:val="center"/>
          </w:tcPr>
          <w:p w14:paraId="0B51A866" w14:textId="77777777" w:rsidR="00DC6817" w:rsidRPr="000E49DD" w:rsidRDefault="00DC6817" w:rsidP="00DC6817">
            <w:pPr>
              <w:rPr>
                <w:rStyle w:val="PlaceholderText"/>
                <w:color w:val="auto"/>
              </w:rPr>
            </w:pPr>
          </w:p>
        </w:tc>
        <w:tc>
          <w:tcPr>
            <w:tcW w:w="1701" w:type="dxa"/>
            <w:vAlign w:val="center"/>
          </w:tcPr>
          <w:p w14:paraId="56B5FEFC" w14:textId="77777777" w:rsidR="00DC6817" w:rsidRPr="000E49DD" w:rsidRDefault="0040480C" w:rsidP="00DC6817">
            <w:pPr>
              <w:pBdr>
                <w:top w:val="nil"/>
                <w:left w:val="nil"/>
                <w:bottom w:val="nil"/>
                <w:right w:val="nil"/>
                <w:between w:val="nil"/>
              </w:pBdr>
              <w:rPr>
                <w:rStyle w:val="PlaceholderText"/>
                <w:color w:val="auto"/>
              </w:rPr>
            </w:pPr>
            <w:sdt>
              <w:sdtPr>
                <w:rPr>
                  <w:rStyle w:val="PlaceholderText"/>
                  <w:color w:val="auto"/>
                </w:rPr>
                <w:id w:val="1211614493"/>
                <w:placeholder>
                  <w:docPart w:val="874ABECF66614FDFAACB46AAC267753C"/>
                </w:placeholder>
                <w:showingPlcHdr/>
                <w:dropDownList>
                  <w:listItem w:value="Choose an item."/>
                  <w:listItem w:displayText="litre (liquid only)" w:value="litre (liquid only)"/>
                  <w:listItem w:displayText="kg (solid or liquid)" w:value="kg (solid or liquid)"/>
                  <w:listItem w:displayText="MJ / metric tonne pellets (natural gas only)" w:value="MJ / metric tonne pellets (natural gas only)"/>
                </w:dropDownList>
              </w:sdtPr>
              <w:sdtEndPr>
                <w:rPr>
                  <w:rStyle w:val="PlaceholderText"/>
                </w:rPr>
              </w:sdtEndPr>
              <w:sdtContent>
                <w:r w:rsidR="00DC6817" w:rsidRPr="000E49DD">
                  <w:rPr>
                    <w:rStyle w:val="PlaceholderText"/>
                    <w:color w:val="auto"/>
                  </w:rPr>
                  <w:t>Choose an item.</w:t>
                </w:r>
              </w:sdtContent>
            </w:sdt>
            <w:r w:rsidR="00DC6817" w:rsidRPr="000E49DD" w:rsidDel="00F67770">
              <w:rPr>
                <w:rStyle w:val="PlaceholderText"/>
                <w:color w:val="auto"/>
              </w:rPr>
              <w:t xml:space="preserve"> </w:t>
            </w:r>
          </w:p>
        </w:tc>
        <w:sdt>
          <w:sdtPr>
            <w:rPr>
              <w:rStyle w:val="PlaceholderText"/>
              <w:color w:val="auto"/>
            </w:rPr>
            <w:id w:val="1384753086"/>
            <w:placeholder>
              <w:docPart w:val="3EC8432036CC48C69A09215B1EB7C2E8"/>
            </w:placeholder>
            <w:showingPlcHdr/>
            <w:dropDownList>
              <w:listItem w:value="Choose an item."/>
              <w:listItem w:displayText="Lower Heating Value (LHV) / Net Calorific Value (NCV)" w:value="Lower Heating Value (LHV) / Net Calorific Value (NCV)"/>
              <w:listItem w:displayText="Upper Heating Value (UHV) / Gross Calorific Value (GCV)" w:value="Upper Heating Value (UHV) / Gross Calorific Value (GCV)"/>
              <w:listItem w:displayText="N/A" w:value="N/A"/>
            </w:dropDownList>
          </w:sdtPr>
          <w:sdtEndPr>
            <w:rPr>
              <w:rStyle w:val="PlaceholderText"/>
            </w:rPr>
          </w:sdtEndPr>
          <w:sdtContent>
            <w:tc>
              <w:tcPr>
                <w:tcW w:w="1701" w:type="dxa"/>
                <w:vAlign w:val="center"/>
              </w:tcPr>
              <w:p w14:paraId="1F03F0A7" w14:textId="77777777" w:rsidR="00DC6817" w:rsidRPr="000E49DD" w:rsidRDefault="00DC6817" w:rsidP="00DC6817">
                <w:pPr>
                  <w:rPr>
                    <w:rStyle w:val="PlaceholderText"/>
                    <w:color w:val="auto"/>
                  </w:rPr>
                </w:pPr>
                <w:r w:rsidRPr="000E49DD">
                  <w:rPr>
                    <w:rStyle w:val="PlaceholderText"/>
                    <w:color w:val="auto"/>
                  </w:rPr>
                  <w:t>Choose an item.</w:t>
                </w:r>
              </w:p>
            </w:tc>
          </w:sdtContent>
        </w:sdt>
        <w:tc>
          <w:tcPr>
            <w:tcW w:w="1701" w:type="dxa"/>
            <w:vAlign w:val="center"/>
          </w:tcPr>
          <w:p w14:paraId="7533E7BE" w14:textId="77777777" w:rsidR="00DC6817" w:rsidRPr="000E49DD" w:rsidRDefault="0040480C" w:rsidP="00DC6817">
            <w:pPr>
              <w:rPr>
                <w:rStyle w:val="PlaceholderText"/>
                <w:color w:val="auto"/>
              </w:rPr>
            </w:pPr>
            <w:sdt>
              <w:sdtPr>
                <w:rPr>
                  <w:rStyle w:val="PlaceholderText"/>
                  <w:color w:val="auto"/>
                </w:rPr>
                <w:alias w:val="Process"/>
                <w:tag w:val="Process"/>
                <w:id w:val="-2092533336"/>
                <w:placeholder>
                  <w:docPart w:val="76B1B37B69EF4930860BFFBC68C5BB87"/>
                </w:placeholder>
                <w:showingPlcHdr/>
                <w:dropDownList>
                  <w:listItem w:value="Choose an item."/>
                  <w:listItem w:displayText="chipping/crushing" w:value="chipping/crushing"/>
                  <w:listItem w:displayText="handling" w:value="handling"/>
                  <w:listItem w:displayText="burner for drying" w:value="burner for drying"/>
                  <w:listItem w:displayText="boiler" w:value="boiler"/>
                  <w:listItem w:displayText="onsite CHP" w:value="onsite CHP"/>
                  <w:listItem w:displayText="3rd party CHP" w:value="3rd party CHP"/>
                  <w:listItem w:displayText="emissions control" w:value="emissions control"/>
                  <w:listItem w:displayText="third-party CHP" w:value="third-party CHP"/>
                  <w:listItem w:displayText="offsite chipping" w:value="offsite chipping"/>
                  <w:listItem w:displayText="other or multiple uses (please specify)" w:value="other or multiple uses (please specify)"/>
                </w:dropDownList>
              </w:sdtPr>
              <w:sdtEndPr>
                <w:rPr>
                  <w:rStyle w:val="PlaceholderText"/>
                </w:rPr>
              </w:sdtEndPr>
              <w:sdtContent>
                <w:r w:rsidR="00DC6817" w:rsidRPr="000E49DD">
                  <w:rPr>
                    <w:rStyle w:val="PlaceholderText"/>
                    <w:color w:val="auto"/>
                  </w:rPr>
                  <w:t>Choose an item.</w:t>
                </w:r>
              </w:sdtContent>
            </w:sdt>
            <w:r w:rsidR="00DC6817" w:rsidRPr="000E49DD" w:rsidDel="00F67770">
              <w:rPr>
                <w:rStyle w:val="PlaceholderText"/>
                <w:color w:val="auto"/>
              </w:rPr>
              <w:t xml:space="preserve"> </w:t>
            </w:r>
          </w:p>
        </w:tc>
        <w:sdt>
          <w:sdtPr>
            <w:rPr>
              <w:rStyle w:val="PlaceholderText"/>
              <w:color w:val="auto"/>
            </w:rPr>
            <w:id w:val="2103442907"/>
            <w:placeholder>
              <w:docPart w:val="CEE0FF3357F74DDC8DE50913AEEB0CAD"/>
            </w:placeholder>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984" w:type="dxa"/>
                <w:vAlign w:val="center"/>
              </w:tcPr>
              <w:p w14:paraId="634E6340" w14:textId="77777777" w:rsidR="00DC6817" w:rsidRPr="000E49DD" w:rsidRDefault="00DC6817" w:rsidP="00DC6817">
                <w:pPr>
                  <w:ind w:left="175"/>
                  <w:rPr>
                    <w:rStyle w:val="PlaceholderText"/>
                    <w:color w:val="auto"/>
                  </w:rPr>
                </w:pPr>
                <w:r w:rsidRPr="000E49DD">
                  <w:rPr>
                    <w:rStyle w:val="PlaceholderText"/>
                    <w:color w:val="auto"/>
                  </w:rPr>
                  <w:t>Choose an item.</w:t>
                </w:r>
              </w:p>
            </w:tc>
          </w:sdtContent>
        </w:sdt>
      </w:tr>
      <w:tr w:rsidR="00DC6817" w:rsidRPr="000E49DD" w14:paraId="488DBB0B" w14:textId="77777777" w:rsidTr="00DC6817">
        <w:tc>
          <w:tcPr>
            <w:tcW w:w="1129" w:type="dxa"/>
            <w:vAlign w:val="center"/>
          </w:tcPr>
          <w:p w14:paraId="7E186F92" w14:textId="77777777" w:rsidR="00DC6817" w:rsidRPr="000E49DD" w:rsidRDefault="0040480C" w:rsidP="00DC6817">
            <w:pPr>
              <w:rPr>
                <w:rStyle w:val="PlaceholderText"/>
                <w:color w:val="auto"/>
              </w:rPr>
            </w:pPr>
            <w:sdt>
              <w:sdtPr>
                <w:rPr>
                  <w:rStyle w:val="PlaceholderText"/>
                  <w:color w:val="auto"/>
                </w:rPr>
                <w:id w:val="-540130021"/>
                <w:placeholder>
                  <w:docPart w:val="D445B81BC5D74314A1C307B45298D403"/>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DC6817" w:rsidRPr="000E49DD">
                  <w:rPr>
                    <w:rStyle w:val="PlaceholderText"/>
                    <w:color w:val="auto"/>
                  </w:rPr>
                  <w:t>Choose an item.</w:t>
                </w:r>
              </w:sdtContent>
            </w:sdt>
            <w:r w:rsidR="00DC6817" w:rsidRPr="000E49DD" w:rsidDel="000C2AE2">
              <w:rPr>
                <w:rStyle w:val="PlaceholderText"/>
                <w:color w:val="auto"/>
              </w:rPr>
              <w:t xml:space="preserve"> </w:t>
            </w:r>
          </w:p>
        </w:tc>
        <w:tc>
          <w:tcPr>
            <w:tcW w:w="1560" w:type="dxa"/>
            <w:vAlign w:val="center"/>
          </w:tcPr>
          <w:p w14:paraId="0A7D41E2" w14:textId="77777777" w:rsidR="00DC6817" w:rsidRPr="000E49DD" w:rsidRDefault="00DC6817" w:rsidP="00DC6817">
            <w:pPr>
              <w:rPr>
                <w:rStyle w:val="PlaceholderText"/>
                <w:color w:val="auto"/>
              </w:rPr>
            </w:pPr>
          </w:p>
        </w:tc>
        <w:tc>
          <w:tcPr>
            <w:tcW w:w="1701" w:type="dxa"/>
            <w:vAlign w:val="center"/>
          </w:tcPr>
          <w:p w14:paraId="025528BD" w14:textId="77777777" w:rsidR="00DC6817" w:rsidRPr="000E49DD" w:rsidRDefault="0040480C" w:rsidP="00DC6817">
            <w:pPr>
              <w:pBdr>
                <w:top w:val="nil"/>
                <w:left w:val="nil"/>
                <w:bottom w:val="nil"/>
                <w:right w:val="nil"/>
                <w:between w:val="nil"/>
              </w:pBdr>
              <w:rPr>
                <w:rStyle w:val="PlaceholderText"/>
                <w:color w:val="auto"/>
              </w:rPr>
            </w:pPr>
            <w:sdt>
              <w:sdtPr>
                <w:rPr>
                  <w:rStyle w:val="PlaceholderText"/>
                  <w:color w:val="auto"/>
                </w:rPr>
                <w:id w:val="-2095768477"/>
                <w:placeholder>
                  <w:docPart w:val="A61975802FA24C028F56D937604843C5"/>
                </w:placeholder>
                <w:showingPlcHdr/>
                <w:dropDownList>
                  <w:listItem w:value="Choose an item."/>
                  <w:listItem w:displayText="litre (liquid only)" w:value="litre (liquid only)"/>
                  <w:listItem w:displayText="kg (solid or liquid)" w:value="kg (solid or liquid)"/>
                  <w:listItem w:displayText="MJ / metric tonne pellets (natural gas only)" w:value="MJ / metric tonne pellets (natural gas only)"/>
                </w:dropDownList>
              </w:sdtPr>
              <w:sdtEndPr>
                <w:rPr>
                  <w:rStyle w:val="PlaceholderText"/>
                </w:rPr>
              </w:sdtEndPr>
              <w:sdtContent>
                <w:r w:rsidR="00DC6817" w:rsidRPr="000E49DD">
                  <w:rPr>
                    <w:rStyle w:val="PlaceholderText"/>
                    <w:color w:val="auto"/>
                  </w:rPr>
                  <w:t>Choose an item.</w:t>
                </w:r>
              </w:sdtContent>
            </w:sdt>
            <w:r w:rsidR="00DC6817" w:rsidRPr="000E49DD" w:rsidDel="00F67770">
              <w:rPr>
                <w:rStyle w:val="PlaceholderText"/>
                <w:color w:val="auto"/>
              </w:rPr>
              <w:t xml:space="preserve"> </w:t>
            </w:r>
          </w:p>
        </w:tc>
        <w:sdt>
          <w:sdtPr>
            <w:rPr>
              <w:rStyle w:val="PlaceholderText"/>
              <w:color w:val="auto"/>
            </w:rPr>
            <w:id w:val="117105927"/>
            <w:placeholder>
              <w:docPart w:val="7E1AD576A04942FB9B807F9D1A0695B0"/>
            </w:placeholder>
            <w:showingPlcHdr/>
            <w:dropDownList>
              <w:listItem w:value="Choose an item."/>
              <w:listItem w:displayText="Lower Heating Value (LHV) / Net Calorific Value (NCV)" w:value="Lower Heating Value (LHV) / Net Calorific Value (NCV)"/>
              <w:listItem w:displayText="Upper Heating Value (UHV) / Gross Calorific Value (GCV)" w:value="Upper Heating Value (UHV) / Gross Calorific Value (GCV)"/>
              <w:listItem w:displayText="N/A" w:value="N/A"/>
            </w:dropDownList>
          </w:sdtPr>
          <w:sdtEndPr>
            <w:rPr>
              <w:rStyle w:val="PlaceholderText"/>
            </w:rPr>
          </w:sdtEndPr>
          <w:sdtContent>
            <w:tc>
              <w:tcPr>
                <w:tcW w:w="1701" w:type="dxa"/>
                <w:vAlign w:val="center"/>
              </w:tcPr>
              <w:p w14:paraId="18087F87" w14:textId="77777777" w:rsidR="00DC6817" w:rsidRPr="000E49DD" w:rsidRDefault="00DC6817" w:rsidP="00DC6817">
                <w:pPr>
                  <w:rPr>
                    <w:rStyle w:val="PlaceholderText"/>
                    <w:color w:val="auto"/>
                  </w:rPr>
                </w:pPr>
                <w:r w:rsidRPr="000E49DD">
                  <w:rPr>
                    <w:rStyle w:val="PlaceholderText"/>
                    <w:color w:val="auto"/>
                  </w:rPr>
                  <w:t>Choose an item.</w:t>
                </w:r>
              </w:p>
            </w:tc>
          </w:sdtContent>
        </w:sdt>
        <w:tc>
          <w:tcPr>
            <w:tcW w:w="1701" w:type="dxa"/>
            <w:vAlign w:val="center"/>
          </w:tcPr>
          <w:p w14:paraId="19111F9C" w14:textId="77777777" w:rsidR="00DC6817" w:rsidRPr="000E49DD" w:rsidRDefault="0040480C" w:rsidP="00DC6817">
            <w:pPr>
              <w:rPr>
                <w:rStyle w:val="PlaceholderText"/>
                <w:color w:val="auto"/>
              </w:rPr>
            </w:pPr>
            <w:sdt>
              <w:sdtPr>
                <w:rPr>
                  <w:rStyle w:val="PlaceholderText"/>
                  <w:color w:val="auto"/>
                </w:rPr>
                <w:alias w:val="Process"/>
                <w:tag w:val="Process"/>
                <w:id w:val="710156419"/>
                <w:placeholder>
                  <w:docPart w:val="1EC5B28414E2427495ABFA59335AACF4"/>
                </w:placeholder>
                <w:showingPlcHdr/>
                <w:dropDownList>
                  <w:listItem w:value="Choose an item."/>
                  <w:listItem w:displayText="chipping/crushing" w:value="chipping/crushing"/>
                  <w:listItem w:displayText="handling" w:value="handling"/>
                  <w:listItem w:displayText="burner for drying" w:value="burner for drying"/>
                  <w:listItem w:displayText="boiler" w:value="boiler"/>
                  <w:listItem w:displayText="onsite CHP" w:value="onsite CHP"/>
                  <w:listItem w:displayText="3rd party CHP" w:value="3rd party CHP"/>
                  <w:listItem w:displayText="emissions control" w:value="emissions control"/>
                  <w:listItem w:displayText="third-party CHP" w:value="third-party CHP"/>
                  <w:listItem w:displayText="offsite chipping" w:value="offsite chipping"/>
                  <w:listItem w:displayText="other or multiple uses (please specify)" w:value="other or multiple uses (please specify)"/>
                </w:dropDownList>
              </w:sdtPr>
              <w:sdtEndPr>
                <w:rPr>
                  <w:rStyle w:val="PlaceholderText"/>
                </w:rPr>
              </w:sdtEndPr>
              <w:sdtContent>
                <w:r w:rsidR="00DC6817" w:rsidRPr="000E49DD">
                  <w:rPr>
                    <w:rStyle w:val="PlaceholderText"/>
                    <w:color w:val="auto"/>
                  </w:rPr>
                  <w:t>Choose an item.</w:t>
                </w:r>
              </w:sdtContent>
            </w:sdt>
          </w:p>
        </w:tc>
        <w:sdt>
          <w:sdtPr>
            <w:rPr>
              <w:rStyle w:val="PlaceholderText"/>
              <w:color w:val="auto"/>
            </w:rPr>
            <w:id w:val="-471683424"/>
            <w:placeholder>
              <w:docPart w:val="415D9AF9C50F4B579B94E0A100B71BD2"/>
            </w:placeholder>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984" w:type="dxa"/>
                <w:vAlign w:val="center"/>
              </w:tcPr>
              <w:p w14:paraId="40F66BAE" w14:textId="77777777" w:rsidR="00DC6817" w:rsidRPr="000E49DD" w:rsidRDefault="00DC6817" w:rsidP="00DC6817">
                <w:pPr>
                  <w:ind w:left="175"/>
                  <w:rPr>
                    <w:rStyle w:val="PlaceholderText"/>
                    <w:color w:val="auto"/>
                  </w:rPr>
                </w:pPr>
                <w:r w:rsidRPr="000E49DD">
                  <w:rPr>
                    <w:rStyle w:val="PlaceholderText"/>
                    <w:color w:val="auto"/>
                  </w:rPr>
                  <w:t>Choose an item.</w:t>
                </w:r>
              </w:p>
            </w:tc>
          </w:sdtContent>
        </w:sdt>
      </w:tr>
    </w:tbl>
    <w:p w14:paraId="4541125F" w14:textId="5CCE146C" w:rsidR="00CE1157" w:rsidRPr="006B0F76" w:rsidRDefault="00CE1157" w:rsidP="004D450C">
      <w:pPr>
        <w:pStyle w:val="LBEHeading3"/>
        <w:numPr>
          <w:ilvl w:val="2"/>
          <w:numId w:val="38"/>
        </w:numPr>
        <w:ind w:left="567" w:hanging="567"/>
      </w:pPr>
      <w:bookmarkStart w:id="43" w:name="_Toc533699695"/>
      <w:bookmarkStart w:id="44" w:name="_Toc533699749"/>
      <w:bookmarkStart w:id="45" w:name="_Toc533699848"/>
      <w:bookmarkStart w:id="46" w:name="_Toc533700136"/>
      <w:bookmarkStart w:id="47" w:name="_Toc533700256"/>
      <w:bookmarkStart w:id="48" w:name="_Toc533700688"/>
      <w:bookmarkStart w:id="49" w:name="_Toc93582312"/>
      <w:bookmarkEnd w:id="42"/>
      <w:bookmarkEnd w:id="43"/>
      <w:bookmarkEnd w:id="44"/>
      <w:bookmarkEnd w:id="45"/>
      <w:bookmarkEnd w:id="46"/>
      <w:bookmarkEnd w:id="47"/>
      <w:bookmarkEnd w:id="48"/>
      <w:r w:rsidRPr="006B0F76">
        <w:t xml:space="preserve">Other </w:t>
      </w:r>
      <w:r w:rsidR="00446F50" w:rsidRPr="006B0F76">
        <w:t xml:space="preserve">relevant information, </w:t>
      </w:r>
      <w:r w:rsidRPr="006B0F76">
        <w:t>justifications for data provided and methodologies used</w:t>
      </w:r>
      <w:bookmarkEnd w:id="49"/>
    </w:p>
    <w:p w14:paraId="6C6AA764" w14:textId="77777777" w:rsidR="00CE1157" w:rsidRPr="000E49DD" w:rsidRDefault="00CE1157" w:rsidP="003E5074">
      <w:pPr>
        <w:pBdr>
          <w:top w:val="single" w:sz="4" w:space="1" w:color="000000"/>
          <w:left w:val="single" w:sz="4" w:space="0" w:color="000000"/>
          <w:bottom w:val="single" w:sz="4" w:space="1" w:color="000000"/>
          <w:right w:val="single" w:sz="4" w:space="0" w:color="000000"/>
        </w:pBdr>
        <w:spacing w:line="288" w:lineRule="auto"/>
        <w:ind w:right="-11"/>
        <w:jc w:val="both"/>
      </w:pPr>
    </w:p>
    <w:p w14:paraId="10EFC743" w14:textId="77777777" w:rsidR="00CE1157" w:rsidRPr="006B0F76" w:rsidRDefault="00CE1157" w:rsidP="004D450C">
      <w:pPr>
        <w:pStyle w:val="LBEHeading3"/>
        <w:numPr>
          <w:ilvl w:val="2"/>
          <w:numId w:val="38"/>
        </w:numPr>
        <w:ind w:left="426" w:hanging="426"/>
      </w:pPr>
      <w:bookmarkStart w:id="50" w:name="_Toc93582313"/>
      <w:r w:rsidRPr="006B0F76">
        <w:t>Validation by the CB</w:t>
      </w:r>
      <w:bookmarkEnd w:id="50"/>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E1157" w:rsidRPr="000E49DD" w14:paraId="768D1187" w14:textId="77777777" w:rsidTr="00876A60">
        <w:tc>
          <w:tcPr>
            <w:tcW w:w="9776" w:type="dxa"/>
            <w:shd w:val="clear" w:color="auto" w:fill="F2F1F1"/>
          </w:tcPr>
          <w:p w14:paraId="4E1A2991" w14:textId="77777777" w:rsidR="00CE1157" w:rsidRDefault="00CE1157" w:rsidP="000E49DD">
            <w:pPr>
              <w:keepNext/>
              <w:ind w:right="317"/>
            </w:pPr>
            <w:r w:rsidRPr="000E49DD">
              <w:rPr>
                <w:b/>
              </w:rPr>
              <w:t>(CB)</w:t>
            </w:r>
            <w:r w:rsidRPr="000E49DD">
              <w:t xml:space="preserve"> What evidence / explanation was made available to the auditor</w:t>
            </w:r>
          </w:p>
          <w:p w14:paraId="213482DD" w14:textId="735990F0" w:rsidR="000E49DD" w:rsidRPr="000E49DD" w:rsidRDefault="000E49DD" w:rsidP="000E49DD">
            <w:pPr>
              <w:keepNext/>
              <w:ind w:right="317"/>
            </w:pPr>
          </w:p>
        </w:tc>
      </w:tr>
    </w:tbl>
    <w:p w14:paraId="710B3F7A" w14:textId="77777777" w:rsidR="00407011" w:rsidRPr="006B0F76" w:rsidRDefault="00407011" w:rsidP="003E5074">
      <w:pPr>
        <w:rPr>
          <w:rFonts w:ascii="Cambria" w:hAnsi="Cambria" w:cstheme="minorHAnsi"/>
        </w:rPr>
      </w:pPr>
    </w:p>
    <w:p w14:paraId="1CE65F8E" w14:textId="1A19D9B7" w:rsidR="00CE1157" w:rsidRPr="006B0F76" w:rsidRDefault="000E49DD" w:rsidP="005E5EFE">
      <w:pPr>
        <w:pStyle w:val="LBEHeading2"/>
      </w:pPr>
      <w:bookmarkStart w:id="51" w:name="_Toc93582314"/>
      <w:r>
        <w:t>3.5</w:t>
      </w:r>
      <w:r w:rsidR="005E5EFE">
        <w:tab/>
      </w:r>
      <w:r w:rsidR="009868B1" w:rsidRPr="006B0F76">
        <w:t>Use of b</w:t>
      </w:r>
      <w:r w:rsidR="00CE1157" w:rsidRPr="006B0F76">
        <w:t xml:space="preserve">iomass </w:t>
      </w:r>
      <w:r w:rsidR="00D3754F" w:rsidRPr="006B0F76">
        <w:t>fuel</w:t>
      </w:r>
      <w:r w:rsidR="009868B1" w:rsidRPr="006B0F76">
        <w:t>s</w:t>
      </w:r>
      <w:bookmarkEnd w:id="51"/>
    </w:p>
    <w:p w14:paraId="4CEC99A3" w14:textId="77777777" w:rsidR="00CE1157" w:rsidRPr="000E49DD" w:rsidRDefault="00CE1157" w:rsidP="003E5074">
      <w:pPr>
        <w:pStyle w:val="NoSpacing"/>
      </w:pPr>
      <w:r w:rsidRPr="000E49DD">
        <w:rPr>
          <w:b/>
        </w:rPr>
        <w:t xml:space="preserve">Not applicable </w:t>
      </w:r>
      <w:sdt>
        <w:sdtPr>
          <w:rPr>
            <w:b/>
          </w:rPr>
          <w:id w:val="-1602871419"/>
          <w14:checkbox>
            <w14:checked w14:val="0"/>
            <w14:checkedState w14:val="2612" w14:font="MS Gothic"/>
            <w14:uncheckedState w14:val="2610" w14:font="MS Gothic"/>
          </w14:checkbox>
        </w:sdtPr>
        <w:sdtEndPr/>
        <w:sdtContent>
          <w:r w:rsidRPr="000E49DD">
            <w:rPr>
              <w:rFonts w:ascii="Segoe UI Symbol" w:eastAsia="MS Gothic" w:hAnsi="Segoe UI Symbol" w:cs="Segoe UI Symbol"/>
              <w:b/>
            </w:rPr>
            <w:t>☐</w:t>
          </w:r>
        </w:sdtContent>
      </w:sdt>
    </w:p>
    <w:p w14:paraId="450DA8D0" w14:textId="1C5A85A3" w:rsidR="00235036" w:rsidRPr="000E49DD" w:rsidRDefault="00CE1157" w:rsidP="003E5074">
      <w:r w:rsidRPr="000E49DD">
        <w:rPr>
          <w:b/>
        </w:rPr>
        <w:t>Use as many rows as necessary</w:t>
      </w:r>
      <w:r w:rsidRPr="000E49DD">
        <w:t xml:space="preserve"> in order to cover each type of biofuel</w:t>
      </w:r>
      <w:r w:rsidR="00235036" w:rsidRPr="000E49DD">
        <w:t xml:space="preserve"> and each process</w:t>
      </w:r>
      <w:r w:rsidRPr="000E49DD">
        <w:t>.</w:t>
      </w:r>
    </w:p>
    <w:p w14:paraId="7E2B7C87" w14:textId="77777777" w:rsidR="00CE1157" w:rsidRPr="000E49DD" w:rsidRDefault="00CE1157" w:rsidP="003E5074"/>
    <w:tbl>
      <w:tblPr>
        <w:tblStyle w:val="TableGrid"/>
        <w:tblW w:w="9776" w:type="dxa"/>
        <w:tblLayout w:type="fixed"/>
        <w:tblLook w:val="04A0" w:firstRow="1" w:lastRow="0" w:firstColumn="1" w:lastColumn="0" w:noHBand="0" w:noVBand="1"/>
      </w:tblPr>
      <w:tblGrid>
        <w:gridCol w:w="1276"/>
        <w:gridCol w:w="1276"/>
        <w:gridCol w:w="1554"/>
        <w:gridCol w:w="1139"/>
        <w:gridCol w:w="1134"/>
        <w:gridCol w:w="1554"/>
        <w:gridCol w:w="1843"/>
      </w:tblGrid>
      <w:tr w:rsidR="00F46DC2" w:rsidRPr="000E49DD" w14:paraId="066EA64E" w14:textId="76E559C7" w:rsidTr="00F46DC2">
        <w:tc>
          <w:tcPr>
            <w:tcW w:w="1276" w:type="dxa"/>
          </w:tcPr>
          <w:p w14:paraId="577CAA21" w14:textId="56341752" w:rsidR="00F46DC2" w:rsidRPr="000E49DD" w:rsidRDefault="00235036" w:rsidP="003E5074">
            <w:pPr>
              <w:rPr>
                <w:b/>
              </w:rPr>
            </w:pPr>
            <w:r w:rsidRPr="000E49DD">
              <w:rPr>
                <w:b/>
              </w:rPr>
              <w:t xml:space="preserve">Feedstock ID Group in Table 2.1 if </w:t>
            </w:r>
            <w:r w:rsidR="009842D1" w:rsidRPr="000E49DD">
              <w:rPr>
                <w:b/>
              </w:rPr>
              <w:t>applicable or</w:t>
            </w:r>
            <w:r w:rsidRPr="000E49DD">
              <w:rPr>
                <w:b/>
              </w:rPr>
              <w:t xml:space="preserve"> NA</w:t>
            </w:r>
            <w:r w:rsidRPr="000E49DD">
              <w:rPr>
                <w:b/>
                <w:vertAlign w:val="superscript"/>
              </w:rPr>
              <w:t>1</w:t>
            </w:r>
          </w:p>
        </w:tc>
        <w:tc>
          <w:tcPr>
            <w:tcW w:w="1276" w:type="dxa"/>
          </w:tcPr>
          <w:p w14:paraId="12C09777" w14:textId="62BA1D60" w:rsidR="00F46DC2" w:rsidRPr="000E49DD" w:rsidRDefault="00F46DC2" w:rsidP="003E5074">
            <w:pPr>
              <w:rPr>
                <w:b/>
              </w:rPr>
            </w:pPr>
            <w:r w:rsidRPr="000E49DD">
              <w:rPr>
                <w:b/>
              </w:rPr>
              <w:t>Biomass type</w:t>
            </w:r>
            <w:r w:rsidR="00235036" w:rsidRPr="000E49DD">
              <w:rPr>
                <w:b/>
                <w:vertAlign w:val="superscript"/>
              </w:rPr>
              <w:t>2</w:t>
            </w:r>
          </w:p>
        </w:tc>
        <w:tc>
          <w:tcPr>
            <w:tcW w:w="1554" w:type="dxa"/>
          </w:tcPr>
          <w:p w14:paraId="017F7086" w14:textId="0B16F3BF" w:rsidR="00F46DC2" w:rsidRPr="000E49DD" w:rsidRDefault="00F46DC2" w:rsidP="003E5074">
            <w:pPr>
              <w:rPr>
                <w:b/>
              </w:rPr>
            </w:pPr>
            <w:r w:rsidRPr="000E49DD">
              <w:rPr>
                <w:b/>
              </w:rPr>
              <w:t>Total consumption</w:t>
            </w:r>
            <w:r w:rsidR="00801794" w:rsidRPr="000E49DD">
              <w:rPr>
                <w:b/>
              </w:rPr>
              <w:t xml:space="preserve"> on the reporting period</w:t>
            </w:r>
            <w:r w:rsidRPr="000E49DD">
              <w:rPr>
                <w:b/>
              </w:rPr>
              <w:br/>
              <w:t>(value)</w:t>
            </w:r>
          </w:p>
        </w:tc>
        <w:tc>
          <w:tcPr>
            <w:tcW w:w="1139" w:type="dxa"/>
          </w:tcPr>
          <w:p w14:paraId="110C7250" w14:textId="698C4087" w:rsidR="00F46DC2" w:rsidRPr="000E49DD" w:rsidRDefault="00801794" w:rsidP="003E5074">
            <w:pPr>
              <w:rPr>
                <w:b/>
              </w:rPr>
            </w:pPr>
            <w:r w:rsidRPr="000E49DD">
              <w:rPr>
                <w:b/>
              </w:rPr>
              <w:t>Units</w:t>
            </w:r>
            <w:r w:rsidR="00A07049" w:rsidRPr="000E49DD">
              <w:rPr>
                <w:b/>
              </w:rPr>
              <w:t xml:space="preserve"> </w:t>
            </w:r>
          </w:p>
        </w:tc>
        <w:tc>
          <w:tcPr>
            <w:tcW w:w="1134" w:type="dxa"/>
          </w:tcPr>
          <w:p w14:paraId="41B8344F" w14:textId="4F328626" w:rsidR="00F46DC2" w:rsidRPr="000E49DD" w:rsidRDefault="00F46DC2" w:rsidP="003E5074">
            <w:pPr>
              <w:rPr>
                <w:b/>
              </w:rPr>
            </w:pPr>
            <w:r w:rsidRPr="000E49DD">
              <w:rPr>
                <w:b/>
              </w:rPr>
              <w:t>Moisture content</w:t>
            </w:r>
            <w:r w:rsidR="00C27EB3" w:rsidRPr="000E49DD">
              <w:rPr>
                <w:b/>
              </w:rPr>
              <w:t xml:space="preserve"> %as received</w:t>
            </w:r>
            <w:r w:rsidRPr="000E49DD">
              <w:rPr>
                <w:b/>
              </w:rPr>
              <w:t>, point of use</w:t>
            </w:r>
          </w:p>
        </w:tc>
        <w:tc>
          <w:tcPr>
            <w:tcW w:w="1554" w:type="dxa"/>
          </w:tcPr>
          <w:p w14:paraId="3FE17FB8" w14:textId="159051E1" w:rsidR="00F46DC2" w:rsidRPr="000E49DD" w:rsidRDefault="00F46DC2" w:rsidP="003E5074">
            <w:pPr>
              <w:rPr>
                <w:b/>
              </w:rPr>
            </w:pPr>
            <w:r w:rsidRPr="000E49DD">
              <w:rPr>
                <w:b/>
              </w:rPr>
              <w:t>Processing step using biomass fuels</w:t>
            </w:r>
          </w:p>
          <w:p w14:paraId="4C6CD686" w14:textId="77777777" w:rsidR="00F46DC2" w:rsidRPr="000E49DD" w:rsidRDefault="00F46DC2" w:rsidP="003E5074">
            <w:pPr>
              <w:rPr>
                <w:b/>
              </w:rPr>
            </w:pPr>
          </w:p>
        </w:tc>
        <w:tc>
          <w:tcPr>
            <w:tcW w:w="1843" w:type="dxa"/>
          </w:tcPr>
          <w:p w14:paraId="54D82141" w14:textId="77777777" w:rsidR="00F46DC2" w:rsidRPr="000E49DD" w:rsidRDefault="00F46DC2" w:rsidP="003E5074">
            <w:pPr>
              <w:rPr>
                <w:b/>
              </w:rPr>
            </w:pPr>
            <w:r w:rsidRPr="000E49DD">
              <w:rPr>
                <w:b/>
              </w:rPr>
              <w:t xml:space="preserve">How has this energy consumption been calculated: </w:t>
            </w:r>
          </w:p>
          <w:p w14:paraId="03FDA97A" w14:textId="77777777" w:rsidR="00F46DC2" w:rsidRPr="000E49DD" w:rsidRDefault="00F46DC2" w:rsidP="003E5074">
            <w:pPr>
              <w:rPr>
                <w:b/>
              </w:rPr>
            </w:pPr>
          </w:p>
        </w:tc>
      </w:tr>
      <w:tr w:rsidR="00F46DC2" w:rsidRPr="000E49DD" w14:paraId="0FD9965B" w14:textId="65E4A470" w:rsidTr="00801794">
        <w:trPr>
          <w:trHeight w:val="440"/>
        </w:trPr>
        <w:tc>
          <w:tcPr>
            <w:tcW w:w="1276" w:type="dxa"/>
            <w:vAlign w:val="center"/>
          </w:tcPr>
          <w:p w14:paraId="2795B3C1" w14:textId="2AB35245" w:rsidR="00F46DC2" w:rsidRPr="000E49DD" w:rsidRDefault="00F46DC2" w:rsidP="003E5074"/>
        </w:tc>
        <w:sdt>
          <w:sdtPr>
            <w:tag w:val="r"/>
            <w:id w:val="-1350021809"/>
            <w:showingPlcHdr/>
            <w:dropDownList>
              <w:listItem w:value="Choose an item."/>
              <w:listItem w:displayText="imported bark" w:value="imported bark"/>
              <w:listItem w:displayText="bark from onsite debarking of round wood" w:value="bark from onsite debarking of round wood"/>
              <w:listItem w:displayText="saw mill residues (dust, chips, ...)" w:value="saw mill residues (dust, chips, ...)"/>
              <w:listItem w:displayText="forest residues" w:value="forest residues"/>
              <w:listItem w:displayText="diverted biomass product" w:value="diverted biomass product"/>
              <w:listItem w:displayText="imported wood pellets" w:value="imported wood pellets"/>
              <w:listItem w:displayText="non-wood biomass (specify)" w:value="non-wood biomass (specify)"/>
              <w:listItem w:displayText="biodiesel" w:value="biodiesel"/>
              <w:listItem w:displayText="bioethanol" w:value="bioethanol"/>
              <w:listItem w:displayText="other (specify)" w:value="other (specify)"/>
            </w:dropDownList>
          </w:sdtPr>
          <w:sdtEndPr/>
          <w:sdtContent>
            <w:tc>
              <w:tcPr>
                <w:tcW w:w="1276" w:type="dxa"/>
                <w:vAlign w:val="center"/>
              </w:tcPr>
              <w:p w14:paraId="2AF155AC" w14:textId="375B1039" w:rsidR="00F46DC2" w:rsidRPr="000E49DD" w:rsidRDefault="00F46DC2" w:rsidP="003E5074">
                <w:r w:rsidRPr="000E49DD">
                  <w:rPr>
                    <w:rStyle w:val="PlaceholderText"/>
                  </w:rPr>
                  <w:t>Choose an item.</w:t>
                </w:r>
              </w:p>
            </w:tc>
          </w:sdtContent>
        </w:sdt>
        <w:tc>
          <w:tcPr>
            <w:tcW w:w="1554" w:type="dxa"/>
            <w:vAlign w:val="center"/>
          </w:tcPr>
          <w:p w14:paraId="07707DCE" w14:textId="77777777" w:rsidR="00F46DC2" w:rsidRPr="000E49DD" w:rsidRDefault="00F46DC2" w:rsidP="003E5074"/>
        </w:tc>
        <w:sdt>
          <w:sdtPr>
            <w:rPr>
              <w:color w:val="000000"/>
            </w:rPr>
            <w:id w:val="-1275401011"/>
            <w:showingPlcHdr/>
            <w:dropDownList>
              <w:listItem w:value="Choose an item."/>
              <w:listItem w:displayText="raw metric tonne" w:value="raw metric tonne"/>
              <w:listItem w:displayText="dry tonne" w:value="dry tonne"/>
              <w:listItem w:displayText="litre" w:value="litre"/>
              <w:listItem w:displayText="m3" w:value="m3"/>
            </w:dropDownList>
          </w:sdtPr>
          <w:sdtEndPr/>
          <w:sdtContent>
            <w:tc>
              <w:tcPr>
                <w:tcW w:w="1139" w:type="dxa"/>
                <w:vAlign w:val="center"/>
              </w:tcPr>
              <w:p w14:paraId="019704E8" w14:textId="6FDFCECE" w:rsidR="00F46DC2" w:rsidRPr="000E49DD" w:rsidRDefault="00F46DC2" w:rsidP="003E5074">
                <w:pPr>
                  <w:pBdr>
                    <w:top w:val="nil"/>
                    <w:left w:val="nil"/>
                    <w:bottom w:val="nil"/>
                    <w:right w:val="nil"/>
                    <w:between w:val="nil"/>
                  </w:pBdr>
                  <w:spacing w:before="80"/>
                  <w:rPr>
                    <w:color w:val="000000"/>
                  </w:rPr>
                </w:pPr>
                <w:r w:rsidRPr="000E49DD">
                  <w:rPr>
                    <w:rStyle w:val="PlaceholderText"/>
                  </w:rPr>
                  <w:t>Choose an item.</w:t>
                </w:r>
              </w:p>
            </w:tc>
          </w:sdtContent>
        </w:sdt>
        <w:tc>
          <w:tcPr>
            <w:tcW w:w="1134" w:type="dxa"/>
            <w:vAlign w:val="center"/>
          </w:tcPr>
          <w:p w14:paraId="40CEE0B1" w14:textId="77777777" w:rsidR="00F46DC2" w:rsidRPr="000E49DD" w:rsidRDefault="00F46DC2" w:rsidP="003E5074">
            <w:pPr>
              <w:pBdr>
                <w:top w:val="nil"/>
                <w:left w:val="nil"/>
                <w:bottom w:val="nil"/>
                <w:right w:val="nil"/>
                <w:between w:val="nil"/>
              </w:pBdr>
              <w:spacing w:before="80"/>
              <w:rPr>
                <w:color w:val="000000"/>
              </w:rPr>
            </w:pPr>
          </w:p>
        </w:tc>
        <w:tc>
          <w:tcPr>
            <w:tcW w:w="1554" w:type="dxa"/>
            <w:vAlign w:val="center"/>
          </w:tcPr>
          <w:p w14:paraId="5B8EC99E" w14:textId="01FA018A" w:rsidR="00F46DC2" w:rsidRPr="000E49DD" w:rsidRDefault="0040480C" w:rsidP="003E5074">
            <w:pPr>
              <w:pBdr>
                <w:top w:val="nil"/>
                <w:left w:val="nil"/>
                <w:bottom w:val="nil"/>
                <w:right w:val="nil"/>
                <w:between w:val="nil"/>
              </w:pBdr>
              <w:spacing w:before="80"/>
              <w:ind w:left="34"/>
              <w:rPr>
                <w:color w:val="000000"/>
              </w:rPr>
            </w:pPr>
            <w:sdt>
              <w:sdtPr>
                <w:rPr>
                  <w:rStyle w:val="PlaceholderText"/>
                </w:rPr>
                <w:id w:val="591745362"/>
                <w:showingPlcHdr/>
                <w:dropDownList>
                  <w:listItem w:value="Choose an item."/>
                  <w:listItem w:displayText="chipping/crushing" w:value="chipping/crushing"/>
                  <w:listItem w:displayText="handling" w:value="handling"/>
                  <w:listItem w:displayText="offsite chipping by third party" w:value="offsite chipping by third party"/>
                  <w:listItem w:displayText="phytosanitary treatment" w:value="phytosanitary treatment"/>
                  <w:listItem w:displayText="other or multiple uses (please specify)" w:value="other or multiple uses (please specify)"/>
                </w:dropDownList>
              </w:sdtPr>
              <w:sdtEndPr>
                <w:rPr>
                  <w:rStyle w:val="PlaceholderText"/>
                </w:rPr>
              </w:sdtEndPr>
              <w:sdtContent>
                <w:r w:rsidR="003E5074" w:rsidRPr="000E49DD">
                  <w:rPr>
                    <w:rStyle w:val="PlaceholderText"/>
                  </w:rPr>
                  <w:t>Choose an item.</w:t>
                </w:r>
              </w:sdtContent>
            </w:sdt>
          </w:p>
        </w:tc>
        <w:sdt>
          <w:sdtPr>
            <w:rPr>
              <w:rStyle w:val="PlaceholderText"/>
            </w:rPr>
            <w:id w:val="1164430628"/>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843" w:type="dxa"/>
                <w:vAlign w:val="center"/>
              </w:tcPr>
              <w:p w14:paraId="0C3E9390" w14:textId="0280B02E" w:rsidR="00F46DC2" w:rsidRPr="000E49DD" w:rsidRDefault="00F46DC2" w:rsidP="003E5074">
                <w:pPr>
                  <w:pBdr>
                    <w:top w:val="nil"/>
                    <w:left w:val="nil"/>
                    <w:bottom w:val="nil"/>
                    <w:right w:val="nil"/>
                    <w:between w:val="nil"/>
                  </w:pBdr>
                  <w:spacing w:before="80"/>
                  <w:ind w:left="34"/>
                  <w:rPr>
                    <w:color w:val="000000"/>
                  </w:rPr>
                </w:pPr>
                <w:r w:rsidRPr="000E49DD">
                  <w:rPr>
                    <w:rStyle w:val="PlaceholderText"/>
                  </w:rPr>
                  <w:t>Choose an item.</w:t>
                </w:r>
              </w:p>
            </w:tc>
          </w:sdtContent>
        </w:sdt>
      </w:tr>
      <w:tr w:rsidR="00F46DC2" w:rsidRPr="000E49DD" w14:paraId="72DD3388" w14:textId="77777777" w:rsidTr="00801794">
        <w:trPr>
          <w:trHeight w:val="440"/>
        </w:trPr>
        <w:tc>
          <w:tcPr>
            <w:tcW w:w="1276" w:type="dxa"/>
            <w:vAlign w:val="center"/>
          </w:tcPr>
          <w:p w14:paraId="25BDCD2D" w14:textId="2DC2EB39" w:rsidR="00F46DC2" w:rsidRPr="000E49DD" w:rsidRDefault="00F46DC2" w:rsidP="003E5074"/>
        </w:tc>
        <w:sdt>
          <w:sdtPr>
            <w:tag w:val="r"/>
            <w:id w:val="519890543"/>
            <w:showingPlcHdr/>
            <w:dropDownList>
              <w:listItem w:value="Choose an item."/>
              <w:listItem w:displayText="imported bark" w:value="imported bark"/>
              <w:listItem w:displayText="bark from onsite debarking of round wood" w:value="bark from onsite debarking of round wood"/>
              <w:listItem w:displayText="saw mill residues (dust, chips, ...)" w:value="saw mill residues (dust, chips, ...)"/>
              <w:listItem w:displayText="forest residues" w:value="forest residues"/>
              <w:listItem w:displayText="diverted biomass product" w:value="diverted biomass product"/>
              <w:listItem w:displayText="imported wood pellets" w:value="imported wood pellets"/>
              <w:listItem w:displayText="non-wood biomass (specify)" w:value="non-wood biomass (specify)"/>
              <w:listItem w:displayText="biodiesel" w:value="biodiesel"/>
              <w:listItem w:displayText="bioethanol" w:value="bioethanol"/>
              <w:listItem w:displayText="other (specify)" w:value="other (specify)"/>
            </w:dropDownList>
          </w:sdtPr>
          <w:sdtEndPr/>
          <w:sdtContent>
            <w:tc>
              <w:tcPr>
                <w:tcW w:w="1276" w:type="dxa"/>
                <w:vAlign w:val="center"/>
              </w:tcPr>
              <w:p w14:paraId="7D750A71" w14:textId="77777777" w:rsidR="00F46DC2" w:rsidRPr="000E49DD" w:rsidRDefault="00F46DC2" w:rsidP="003E5074">
                <w:r w:rsidRPr="000E49DD">
                  <w:rPr>
                    <w:rStyle w:val="PlaceholderText"/>
                  </w:rPr>
                  <w:t>Choose an item.</w:t>
                </w:r>
              </w:p>
            </w:tc>
          </w:sdtContent>
        </w:sdt>
        <w:tc>
          <w:tcPr>
            <w:tcW w:w="1554" w:type="dxa"/>
            <w:vAlign w:val="center"/>
          </w:tcPr>
          <w:p w14:paraId="0E1E7BC1" w14:textId="77777777" w:rsidR="00F46DC2" w:rsidRPr="000E49DD" w:rsidRDefault="00F46DC2" w:rsidP="003E5074"/>
        </w:tc>
        <w:sdt>
          <w:sdtPr>
            <w:rPr>
              <w:color w:val="000000"/>
            </w:rPr>
            <w:id w:val="-1460492889"/>
            <w:showingPlcHdr/>
            <w:dropDownList>
              <w:listItem w:value="Choose an item."/>
              <w:listItem w:displayText="raw metric tonne" w:value="raw metric tonne"/>
              <w:listItem w:displayText="dry tonne" w:value="dry tonne"/>
              <w:listItem w:displayText="litre" w:value="litre"/>
              <w:listItem w:displayText="m3" w:value="m3"/>
            </w:dropDownList>
          </w:sdtPr>
          <w:sdtEndPr/>
          <w:sdtContent>
            <w:tc>
              <w:tcPr>
                <w:tcW w:w="1139" w:type="dxa"/>
                <w:vAlign w:val="center"/>
              </w:tcPr>
              <w:p w14:paraId="427E4167" w14:textId="77777777" w:rsidR="00F46DC2" w:rsidRPr="000E49DD" w:rsidRDefault="00F46DC2" w:rsidP="003E5074">
                <w:pPr>
                  <w:pBdr>
                    <w:top w:val="nil"/>
                    <w:left w:val="nil"/>
                    <w:bottom w:val="nil"/>
                    <w:right w:val="nil"/>
                    <w:between w:val="nil"/>
                  </w:pBdr>
                  <w:spacing w:before="80"/>
                  <w:rPr>
                    <w:color w:val="000000"/>
                  </w:rPr>
                </w:pPr>
                <w:r w:rsidRPr="000E49DD">
                  <w:rPr>
                    <w:rStyle w:val="PlaceholderText"/>
                  </w:rPr>
                  <w:t>Choose an item.</w:t>
                </w:r>
              </w:p>
            </w:tc>
          </w:sdtContent>
        </w:sdt>
        <w:tc>
          <w:tcPr>
            <w:tcW w:w="1134" w:type="dxa"/>
            <w:vAlign w:val="center"/>
          </w:tcPr>
          <w:p w14:paraId="009FDF4B" w14:textId="77777777" w:rsidR="00F46DC2" w:rsidRPr="000E49DD" w:rsidRDefault="00F46DC2" w:rsidP="003E5074">
            <w:pPr>
              <w:pBdr>
                <w:top w:val="nil"/>
                <w:left w:val="nil"/>
                <w:bottom w:val="nil"/>
                <w:right w:val="nil"/>
                <w:between w:val="nil"/>
              </w:pBdr>
              <w:spacing w:before="80"/>
              <w:rPr>
                <w:color w:val="000000"/>
              </w:rPr>
            </w:pPr>
          </w:p>
        </w:tc>
        <w:tc>
          <w:tcPr>
            <w:tcW w:w="1554" w:type="dxa"/>
            <w:vAlign w:val="center"/>
          </w:tcPr>
          <w:p w14:paraId="1045EFAE" w14:textId="42031C32" w:rsidR="00F46DC2" w:rsidRPr="000E49DD" w:rsidRDefault="0040480C" w:rsidP="003E5074">
            <w:pPr>
              <w:pBdr>
                <w:top w:val="nil"/>
                <w:left w:val="nil"/>
                <w:bottom w:val="nil"/>
                <w:right w:val="nil"/>
                <w:between w:val="nil"/>
              </w:pBdr>
              <w:spacing w:before="80"/>
              <w:ind w:left="34"/>
              <w:rPr>
                <w:color w:val="000000"/>
              </w:rPr>
            </w:pPr>
            <w:sdt>
              <w:sdtPr>
                <w:rPr>
                  <w:rStyle w:val="PlaceholderText"/>
                </w:rPr>
                <w:id w:val="1476787324"/>
                <w:showingPlcHdr/>
                <w:dropDownList>
                  <w:listItem w:value="Choose an item."/>
                  <w:listItem w:displayText="chipping/crushing" w:value="chipping/crushing"/>
                  <w:listItem w:displayText="handling" w:value="handling"/>
                  <w:listItem w:displayText="offsite chipping by third party" w:value="offsite chipping by third party"/>
                  <w:listItem w:displayText="phytosanitary treatment" w:value="phytosanitary treatment"/>
                  <w:listItem w:displayText="other or multiple uses (please specify)" w:value="other or multiple uses (please specify)"/>
                </w:dropDownList>
              </w:sdtPr>
              <w:sdtEndPr>
                <w:rPr>
                  <w:rStyle w:val="PlaceholderText"/>
                </w:rPr>
              </w:sdtEndPr>
              <w:sdtContent>
                <w:r w:rsidR="00CD6989" w:rsidRPr="000E49DD">
                  <w:rPr>
                    <w:rStyle w:val="PlaceholderText"/>
                  </w:rPr>
                  <w:t>Choose an item.</w:t>
                </w:r>
              </w:sdtContent>
            </w:sdt>
          </w:p>
        </w:tc>
        <w:sdt>
          <w:sdtPr>
            <w:rPr>
              <w:rStyle w:val="PlaceholderText"/>
            </w:rPr>
            <w:id w:val="-1052920775"/>
            <w:temporary/>
            <w:showingPlcHdr/>
            <w:dropDownList>
              <w:listItem w:value="Choose an item."/>
              <w:listItem w:displayText="Invoices from fuel suppliers" w:value="Invoices from fuel suppliers"/>
              <w:listItem w:displayText="Fuel consumption monitored by supplier" w:value="Fuel consumption monitored by supplier"/>
              <w:listItem w:displayText="Theoretical calculation based on specific consumption of installed machinery" w:value="Theoretical calculation based on specific consumption of installed machinery"/>
              <w:listItem w:displayText="Other (please specify)" w:value="Other (please specify)"/>
            </w:dropDownList>
          </w:sdtPr>
          <w:sdtEndPr>
            <w:rPr>
              <w:rStyle w:val="PlaceholderText"/>
            </w:rPr>
          </w:sdtEndPr>
          <w:sdtContent>
            <w:tc>
              <w:tcPr>
                <w:tcW w:w="1843" w:type="dxa"/>
                <w:vAlign w:val="center"/>
              </w:tcPr>
              <w:p w14:paraId="660898DD" w14:textId="77777777" w:rsidR="00F46DC2" w:rsidRPr="000E49DD" w:rsidRDefault="00F46DC2" w:rsidP="003E5074">
                <w:pPr>
                  <w:pBdr>
                    <w:top w:val="nil"/>
                    <w:left w:val="nil"/>
                    <w:bottom w:val="nil"/>
                    <w:right w:val="nil"/>
                    <w:between w:val="nil"/>
                  </w:pBdr>
                  <w:spacing w:before="80"/>
                  <w:ind w:left="34"/>
                  <w:rPr>
                    <w:color w:val="000000"/>
                  </w:rPr>
                </w:pPr>
                <w:r w:rsidRPr="000E49DD">
                  <w:rPr>
                    <w:rStyle w:val="PlaceholderText"/>
                  </w:rPr>
                  <w:t>Choose an item.</w:t>
                </w:r>
              </w:p>
            </w:tc>
          </w:sdtContent>
        </w:sdt>
      </w:tr>
    </w:tbl>
    <w:p w14:paraId="4C440320" w14:textId="6838B665" w:rsidR="00235036" w:rsidRPr="000E49DD" w:rsidRDefault="00235036" w:rsidP="003E5074">
      <w:pPr>
        <w:rPr>
          <w:sz w:val="18"/>
          <w:szCs w:val="18"/>
        </w:rPr>
      </w:pPr>
      <w:r w:rsidRPr="000E49DD">
        <w:rPr>
          <w:sz w:val="18"/>
          <w:szCs w:val="18"/>
          <w:vertAlign w:val="superscript"/>
        </w:rPr>
        <w:t>1</w:t>
      </w:r>
      <w:r w:rsidRPr="000E49DD">
        <w:rPr>
          <w:sz w:val="18"/>
          <w:szCs w:val="18"/>
        </w:rPr>
        <w:t>If biomass fuel is diverted from Feedstock Groups, please mention them in column 1.</w:t>
      </w:r>
    </w:p>
    <w:p w14:paraId="4C302AD8" w14:textId="6269BB1B" w:rsidR="00CE1157" w:rsidRPr="00FC3820" w:rsidRDefault="00FC3820" w:rsidP="00FC3820">
      <w:pPr>
        <w:rPr>
          <w:sz w:val="18"/>
          <w:szCs w:val="18"/>
        </w:rPr>
      </w:pPr>
      <w:r w:rsidRPr="00FC3820">
        <w:rPr>
          <w:sz w:val="18"/>
          <w:szCs w:val="18"/>
          <w:vertAlign w:val="superscript"/>
        </w:rPr>
        <w:t>2</w:t>
      </w:r>
      <w:r w:rsidR="00235036" w:rsidRPr="00FC3820">
        <w:rPr>
          <w:sz w:val="18"/>
          <w:szCs w:val="18"/>
        </w:rPr>
        <w:t xml:space="preserve">Each type of biomass used </w:t>
      </w:r>
      <w:r w:rsidR="00D13D27" w:rsidRPr="00FC3820">
        <w:rPr>
          <w:sz w:val="18"/>
          <w:szCs w:val="18"/>
        </w:rPr>
        <w:t xml:space="preserve">as </w:t>
      </w:r>
      <w:r w:rsidR="00235036" w:rsidRPr="00FC3820">
        <w:rPr>
          <w:sz w:val="18"/>
          <w:szCs w:val="18"/>
        </w:rPr>
        <w:t>a fuel must be described</w:t>
      </w:r>
      <w:r w:rsidR="00801794" w:rsidRPr="00FC3820">
        <w:rPr>
          <w:sz w:val="18"/>
          <w:szCs w:val="18"/>
        </w:rPr>
        <w:t xml:space="preserve"> per type</w:t>
      </w:r>
    </w:p>
    <w:p w14:paraId="2292A854" w14:textId="2A07C50B" w:rsidR="00CE1157" w:rsidRPr="006B0F76" w:rsidRDefault="000E49DD" w:rsidP="004D450C">
      <w:pPr>
        <w:pStyle w:val="LBEHeading3"/>
        <w:numPr>
          <w:ilvl w:val="0"/>
          <w:numId w:val="0"/>
        </w:numPr>
        <w:ind w:left="709" w:hanging="709"/>
      </w:pPr>
      <w:bookmarkStart w:id="52" w:name="_Ref534984013"/>
      <w:bookmarkStart w:id="53" w:name="_Toc93582315"/>
      <w:r>
        <w:t>3.5.1</w:t>
      </w:r>
      <w:r w:rsidR="005E5EFE">
        <w:tab/>
      </w:r>
      <w:r w:rsidR="00CE1157" w:rsidRPr="006B0F76">
        <w:t xml:space="preserve">Other </w:t>
      </w:r>
      <w:r w:rsidR="00446F50" w:rsidRPr="006B0F76">
        <w:t xml:space="preserve">relevant information, </w:t>
      </w:r>
      <w:r w:rsidR="00CE1157" w:rsidRPr="006B0F76">
        <w:t>justifications for data and methodologies used</w:t>
      </w:r>
      <w:bookmarkEnd w:id="52"/>
      <w:bookmarkEnd w:id="53"/>
    </w:p>
    <w:p w14:paraId="6F50701C" w14:textId="77777777" w:rsidR="00CE1157" w:rsidRPr="000E49DD" w:rsidRDefault="00CE1157"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7BE9DAF4" w14:textId="7C342B84" w:rsidR="00CE1157" w:rsidRPr="006B0F76" w:rsidRDefault="00CE1157" w:rsidP="004D450C">
      <w:pPr>
        <w:pStyle w:val="LBEHeading3"/>
        <w:numPr>
          <w:ilvl w:val="2"/>
          <w:numId w:val="40"/>
        </w:numPr>
        <w:ind w:left="709" w:hanging="709"/>
      </w:pPr>
      <w:bookmarkStart w:id="54" w:name="_Toc533699700"/>
      <w:bookmarkStart w:id="55" w:name="_Toc533699754"/>
      <w:bookmarkStart w:id="56" w:name="_Toc533699853"/>
      <w:bookmarkStart w:id="57" w:name="_Toc533700141"/>
      <w:bookmarkStart w:id="58" w:name="_Toc533700261"/>
      <w:bookmarkStart w:id="59" w:name="_Toc533700693"/>
      <w:bookmarkStart w:id="60" w:name="_Toc533699701"/>
      <w:bookmarkStart w:id="61" w:name="_Toc533699755"/>
      <w:bookmarkStart w:id="62" w:name="_Toc533699854"/>
      <w:bookmarkStart w:id="63" w:name="_Toc533700142"/>
      <w:bookmarkStart w:id="64" w:name="_Toc533700262"/>
      <w:bookmarkStart w:id="65" w:name="_Toc533700694"/>
      <w:bookmarkStart w:id="66" w:name="_Toc533699702"/>
      <w:bookmarkStart w:id="67" w:name="_Toc533699756"/>
      <w:bookmarkStart w:id="68" w:name="_Toc533699855"/>
      <w:bookmarkStart w:id="69" w:name="_Toc533700143"/>
      <w:bookmarkStart w:id="70" w:name="_Toc533700263"/>
      <w:bookmarkStart w:id="71" w:name="_Toc533700695"/>
      <w:bookmarkStart w:id="72" w:name="_Toc533699703"/>
      <w:bookmarkStart w:id="73" w:name="_Toc533699757"/>
      <w:bookmarkStart w:id="74" w:name="_Toc533699856"/>
      <w:bookmarkStart w:id="75" w:name="_Toc533700144"/>
      <w:bookmarkStart w:id="76" w:name="_Toc533700264"/>
      <w:bookmarkStart w:id="77" w:name="_Toc533700696"/>
      <w:bookmarkStart w:id="78" w:name="_Toc533699704"/>
      <w:bookmarkStart w:id="79" w:name="_Toc533699758"/>
      <w:bookmarkStart w:id="80" w:name="_Toc533699857"/>
      <w:bookmarkStart w:id="81" w:name="_Toc533700145"/>
      <w:bookmarkStart w:id="82" w:name="_Toc533700265"/>
      <w:bookmarkStart w:id="83" w:name="_Toc533700697"/>
      <w:bookmarkStart w:id="84" w:name="_Toc9358231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6B0F76">
        <w:t>Validation by the CB</w:t>
      </w:r>
      <w:bookmarkEnd w:id="84"/>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E1157" w:rsidRPr="000E49DD" w14:paraId="49398346" w14:textId="77777777" w:rsidTr="00876A60">
        <w:tc>
          <w:tcPr>
            <w:tcW w:w="9776" w:type="dxa"/>
            <w:shd w:val="clear" w:color="auto" w:fill="F2F1F1"/>
          </w:tcPr>
          <w:p w14:paraId="06B1950B" w14:textId="77777777" w:rsidR="00CE1157" w:rsidRDefault="00CE1157" w:rsidP="000E49DD">
            <w:pPr>
              <w:keepNext/>
            </w:pPr>
            <w:r w:rsidRPr="000E49DD">
              <w:rPr>
                <w:b/>
              </w:rPr>
              <w:t>(CB)</w:t>
            </w:r>
            <w:r w:rsidRPr="000E49DD">
              <w:t xml:space="preserve"> What evidence / explanation was made available to the auditor</w:t>
            </w:r>
          </w:p>
          <w:p w14:paraId="6CFD3725" w14:textId="3BB76BDB" w:rsidR="000E49DD" w:rsidRPr="000E49DD" w:rsidRDefault="000E49DD" w:rsidP="000E49DD">
            <w:pPr>
              <w:keepNext/>
            </w:pPr>
          </w:p>
        </w:tc>
      </w:tr>
    </w:tbl>
    <w:p w14:paraId="3E6DDF95" w14:textId="5A2B1C62" w:rsidR="00CE1157" w:rsidRPr="006B0F76" w:rsidRDefault="00CE1157" w:rsidP="004D450C">
      <w:pPr>
        <w:pStyle w:val="LBEHeading1"/>
      </w:pPr>
      <w:r w:rsidRPr="006B0F76">
        <w:br w:type="page"/>
      </w:r>
      <w:bookmarkStart w:id="85" w:name="_Toc93582317"/>
      <w:r w:rsidRPr="006B0F76">
        <w:lastRenderedPageBreak/>
        <w:t>Transport of biomass</w:t>
      </w:r>
      <w:bookmarkEnd w:id="85"/>
    </w:p>
    <w:tbl>
      <w:tblPr>
        <w:tblStyle w:val="TableGrid"/>
        <w:tblW w:w="0" w:type="auto"/>
        <w:tblLook w:val="04A0" w:firstRow="1" w:lastRow="0" w:firstColumn="1" w:lastColumn="0" w:noHBand="0" w:noVBand="1"/>
      </w:tblPr>
      <w:tblGrid>
        <w:gridCol w:w="3108"/>
        <w:gridCol w:w="6520"/>
      </w:tblGrid>
      <w:tr w:rsidR="00CE1157" w:rsidRPr="000E49DD" w14:paraId="22ECB3B5" w14:textId="77777777" w:rsidTr="0026301A">
        <w:tc>
          <w:tcPr>
            <w:tcW w:w="3110" w:type="dxa"/>
          </w:tcPr>
          <w:p w14:paraId="18273817" w14:textId="77777777" w:rsidR="00CE1157" w:rsidRPr="000E49DD" w:rsidRDefault="00CE1157" w:rsidP="003E5074">
            <w:r w:rsidRPr="000E49DD">
              <w:t>Static Data Indicators (SDIs) included in this report: [In format XX-YY-ZZ]</w:t>
            </w:r>
          </w:p>
        </w:tc>
        <w:tc>
          <w:tcPr>
            <w:tcW w:w="6524" w:type="dxa"/>
          </w:tcPr>
          <w:p w14:paraId="339F7F7B" w14:textId="77777777" w:rsidR="00CE1157" w:rsidRPr="000E49DD" w:rsidRDefault="00CE1157" w:rsidP="003E5074">
            <w:r w:rsidRPr="000E49DD">
              <w:t>Description of SDI</w:t>
            </w:r>
          </w:p>
          <w:p w14:paraId="08EA6336" w14:textId="6E70CC7D" w:rsidR="00CE1157" w:rsidRPr="000E49DD" w:rsidRDefault="00CE1157" w:rsidP="003E5074">
            <w:r w:rsidRPr="000E49DD">
              <w:t>(This should include geographic location, and where appropriate type of facility (e.g. port) and means of transport to location and any other identifier (e.g. FOB</w:t>
            </w:r>
            <w:r w:rsidR="00D75AC4" w:rsidRPr="000E49DD">
              <w:t xml:space="preserve"> or transfer of ownership</w:t>
            </w:r>
            <w:r w:rsidRPr="000E49DD">
              <w:t>)) – 40 characters limit</w:t>
            </w:r>
          </w:p>
        </w:tc>
      </w:tr>
      <w:tr w:rsidR="00CE1157" w:rsidRPr="000E49DD" w14:paraId="1CFB9F37" w14:textId="77777777" w:rsidTr="0026301A">
        <w:tc>
          <w:tcPr>
            <w:tcW w:w="3110" w:type="dxa"/>
          </w:tcPr>
          <w:p w14:paraId="6DB6FD38" w14:textId="77777777" w:rsidR="00CE1157" w:rsidRPr="000E49DD" w:rsidRDefault="00CE1157" w:rsidP="003E5074">
            <w:r w:rsidRPr="000E49DD">
              <w:t>XX-YY-ZZ</w:t>
            </w:r>
          </w:p>
        </w:tc>
        <w:tc>
          <w:tcPr>
            <w:tcW w:w="6524" w:type="dxa"/>
          </w:tcPr>
          <w:p w14:paraId="201D3EB6" w14:textId="77777777" w:rsidR="00CE1157" w:rsidRPr="000E49DD" w:rsidRDefault="00CE1157" w:rsidP="003E5074">
            <w:r w:rsidRPr="000E49DD">
              <w:t>To factory gate</w:t>
            </w:r>
          </w:p>
        </w:tc>
      </w:tr>
      <w:tr w:rsidR="00CE1157" w:rsidRPr="000E49DD" w14:paraId="1CD9AF37" w14:textId="77777777" w:rsidTr="0026301A">
        <w:tc>
          <w:tcPr>
            <w:tcW w:w="3110" w:type="dxa"/>
          </w:tcPr>
          <w:p w14:paraId="7C17C550" w14:textId="77777777" w:rsidR="00CE1157" w:rsidRPr="000E49DD" w:rsidRDefault="00CE1157" w:rsidP="003E5074">
            <w:r w:rsidRPr="000E49DD">
              <w:t>XX-YY-ZZ (+1)</w:t>
            </w:r>
          </w:p>
        </w:tc>
        <w:tc>
          <w:tcPr>
            <w:tcW w:w="6524" w:type="dxa"/>
          </w:tcPr>
          <w:p w14:paraId="36F98114" w14:textId="77777777" w:rsidR="00CE1157" w:rsidRPr="000E49DD" w:rsidRDefault="00CE1157" w:rsidP="003E5074"/>
        </w:tc>
      </w:tr>
      <w:tr w:rsidR="00CE1157" w:rsidRPr="000E49DD" w14:paraId="29870F7A" w14:textId="77777777" w:rsidTr="0026301A">
        <w:tc>
          <w:tcPr>
            <w:tcW w:w="3110" w:type="dxa"/>
          </w:tcPr>
          <w:p w14:paraId="66238760" w14:textId="77777777" w:rsidR="00CE1157" w:rsidRPr="000E49DD" w:rsidRDefault="00CE1157" w:rsidP="003E5074">
            <w:r w:rsidRPr="000E49DD">
              <w:t>XX-YY-ZZ (+2)</w:t>
            </w:r>
          </w:p>
        </w:tc>
        <w:tc>
          <w:tcPr>
            <w:tcW w:w="6524" w:type="dxa"/>
          </w:tcPr>
          <w:p w14:paraId="7C0D6921" w14:textId="77777777" w:rsidR="00CE1157" w:rsidRPr="000E49DD" w:rsidRDefault="00CE1157" w:rsidP="003E5074"/>
        </w:tc>
      </w:tr>
    </w:tbl>
    <w:p w14:paraId="3D6971CB" w14:textId="77777777" w:rsidR="00CE1157" w:rsidRPr="000E49DD" w:rsidRDefault="00CE1157" w:rsidP="003E5074">
      <w:r w:rsidRPr="000E49DD">
        <w:t>Please add the number of SDIs as required.</w:t>
      </w:r>
    </w:p>
    <w:p w14:paraId="113F549D" w14:textId="071F0F0A" w:rsidR="00CE1157" w:rsidRPr="006B0F76" w:rsidRDefault="000E49DD" w:rsidP="007040A4">
      <w:pPr>
        <w:pStyle w:val="LBEHeading2"/>
      </w:pPr>
      <w:bookmarkStart w:id="86" w:name="_Toc93582318"/>
      <w:bookmarkStart w:id="87" w:name="_Hlk522802625"/>
      <w:r>
        <w:t>4.1</w:t>
      </w:r>
      <w:r w:rsidR="007040A4">
        <w:tab/>
      </w:r>
      <w:r w:rsidR="00CE1157" w:rsidRPr="006B0F76">
        <w:t>General transport data</w:t>
      </w:r>
      <w:bookmarkEnd w:id="86"/>
    </w:p>
    <w:p w14:paraId="459DB2AC" w14:textId="77777777" w:rsidR="00CE1157" w:rsidRPr="000E49DD" w:rsidRDefault="00CE1157" w:rsidP="003E5074">
      <w:bookmarkStart w:id="88" w:name="_Hlk533767325"/>
      <w:bookmarkEnd w:id="87"/>
      <w:r w:rsidRPr="000E49DD">
        <w:t>Please complete a column for each SDI.</w:t>
      </w:r>
    </w:p>
    <w:p w14:paraId="4DDC4DB2" w14:textId="77777777" w:rsidR="00CE1157" w:rsidRPr="006B0F76" w:rsidRDefault="00CE1157" w:rsidP="003E5074">
      <w:pPr>
        <w:rPr>
          <w:rFonts w:ascii="Cambria" w:hAnsi="Cambria" w:cstheme="minorHAnsi"/>
        </w:rPr>
      </w:pPr>
    </w:p>
    <w:tbl>
      <w:tblPr>
        <w:tblStyle w:val="TableGrid"/>
        <w:tblW w:w="0" w:type="auto"/>
        <w:tblLook w:val="04A0" w:firstRow="1" w:lastRow="0" w:firstColumn="1" w:lastColumn="0" w:noHBand="0" w:noVBand="1"/>
      </w:tblPr>
      <w:tblGrid>
        <w:gridCol w:w="846"/>
        <w:gridCol w:w="2833"/>
        <w:gridCol w:w="1983"/>
        <w:gridCol w:w="1983"/>
        <w:gridCol w:w="1983"/>
      </w:tblGrid>
      <w:tr w:rsidR="00CE1157" w:rsidRPr="000E49DD" w14:paraId="267E814E" w14:textId="77777777" w:rsidTr="0026301A">
        <w:tc>
          <w:tcPr>
            <w:tcW w:w="846" w:type="dxa"/>
          </w:tcPr>
          <w:p w14:paraId="179D7E02" w14:textId="77777777" w:rsidR="00CE1157" w:rsidRPr="000E49DD" w:rsidRDefault="00CE1157" w:rsidP="003E5074">
            <w:pPr>
              <w:rPr>
                <w:b/>
              </w:rPr>
            </w:pPr>
          </w:p>
        </w:tc>
        <w:tc>
          <w:tcPr>
            <w:tcW w:w="2835" w:type="dxa"/>
          </w:tcPr>
          <w:p w14:paraId="0FF7CC20" w14:textId="77777777" w:rsidR="00CE1157" w:rsidRPr="000E49DD" w:rsidRDefault="00CE1157" w:rsidP="003E5074">
            <w:pPr>
              <w:rPr>
                <w:b/>
              </w:rPr>
            </w:pPr>
            <w:r w:rsidRPr="000E49DD">
              <w:rPr>
                <w:b/>
              </w:rPr>
              <w:t>DATA</w:t>
            </w:r>
          </w:p>
        </w:tc>
        <w:tc>
          <w:tcPr>
            <w:tcW w:w="1985" w:type="dxa"/>
            <w:tcBorders>
              <w:bottom w:val="single" w:sz="4" w:space="0" w:color="auto"/>
            </w:tcBorders>
          </w:tcPr>
          <w:p w14:paraId="305EA059" w14:textId="77777777" w:rsidR="00CE1157" w:rsidRPr="000E49DD" w:rsidRDefault="00CE1157" w:rsidP="003E5074">
            <w:pPr>
              <w:rPr>
                <w:b/>
              </w:rPr>
            </w:pPr>
            <w:r w:rsidRPr="000E49DD">
              <w:rPr>
                <w:b/>
              </w:rPr>
              <w:t>XX-YY-ZZ</w:t>
            </w:r>
          </w:p>
        </w:tc>
        <w:tc>
          <w:tcPr>
            <w:tcW w:w="1985" w:type="dxa"/>
          </w:tcPr>
          <w:p w14:paraId="393A3D11" w14:textId="77777777" w:rsidR="00CE1157" w:rsidRPr="000E49DD" w:rsidRDefault="00CE1157" w:rsidP="003E5074">
            <w:pPr>
              <w:rPr>
                <w:b/>
              </w:rPr>
            </w:pPr>
            <w:r w:rsidRPr="000E49DD">
              <w:rPr>
                <w:b/>
              </w:rPr>
              <w:t>XX-YY-</w:t>
            </w:r>
            <w:r w:rsidRPr="000E49DD">
              <w:t xml:space="preserve"> </w:t>
            </w:r>
            <w:r w:rsidRPr="000E49DD">
              <w:rPr>
                <w:b/>
              </w:rPr>
              <w:t>ZZ (+1)</w:t>
            </w:r>
          </w:p>
        </w:tc>
        <w:tc>
          <w:tcPr>
            <w:tcW w:w="1985" w:type="dxa"/>
          </w:tcPr>
          <w:p w14:paraId="0A457AA3" w14:textId="77777777" w:rsidR="00CE1157" w:rsidRPr="000E49DD" w:rsidRDefault="00CE1157" w:rsidP="003E5074">
            <w:pPr>
              <w:rPr>
                <w:b/>
              </w:rPr>
            </w:pPr>
            <w:r w:rsidRPr="000E49DD">
              <w:rPr>
                <w:b/>
              </w:rPr>
              <w:t>XX-YY- ZZ (+2)</w:t>
            </w:r>
          </w:p>
        </w:tc>
      </w:tr>
      <w:tr w:rsidR="00CE1157" w:rsidRPr="000E49DD" w14:paraId="69713D22" w14:textId="77777777" w:rsidTr="0026301A">
        <w:tc>
          <w:tcPr>
            <w:tcW w:w="846" w:type="dxa"/>
            <w:vMerge w:val="restart"/>
            <w:textDirection w:val="btLr"/>
          </w:tcPr>
          <w:p w14:paraId="5E3348C1" w14:textId="77777777" w:rsidR="00CE1157" w:rsidRPr="000E49DD" w:rsidRDefault="00CE1157" w:rsidP="003E5074">
            <w:pPr>
              <w:ind w:left="113" w:right="113"/>
              <w:jc w:val="center"/>
            </w:pPr>
            <w:r w:rsidRPr="000E49DD">
              <w:t>Transport leg 1</w:t>
            </w:r>
          </w:p>
          <w:p w14:paraId="707AEF86" w14:textId="77777777" w:rsidR="00CE1157" w:rsidRPr="000E49DD" w:rsidRDefault="00CE1157" w:rsidP="003E5074">
            <w:pPr>
              <w:ind w:left="113" w:right="113"/>
              <w:jc w:val="center"/>
            </w:pPr>
          </w:p>
        </w:tc>
        <w:tc>
          <w:tcPr>
            <w:tcW w:w="2835" w:type="dxa"/>
          </w:tcPr>
          <w:p w14:paraId="3743D899" w14:textId="77777777" w:rsidR="00CE1157" w:rsidRPr="000E49DD" w:rsidRDefault="00CE1157" w:rsidP="003E5074">
            <w:r w:rsidRPr="000E49DD">
              <w:t>SDI starting point</w:t>
            </w:r>
          </w:p>
        </w:tc>
        <w:tc>
          <w:tcPr>
            <w:tcW w:w="1985" w:type="dxa"/>
            <w:shd w:val="clear" w:color="auto" w:fill="D9D9D9" w:themeFill="background1" w:themeFillShade="D9"/>
          </w:tcPr>
          <w:p w14:paraId="40D9353B" w14:textId="77777777" w:rsidR="00CE1157" w:rsidRPr="000E49DD" w:rsidRDefault="00CE1157" w:rsidP="003E5074"/>
        </w:tc>
        <w:tc>
          <w:tcPr>
            <w:tcW w:w="1985" w:type="dxa"/>
          </w:tcPr>
          <w:p w14:paraId="67DBF57E" w14:textId="77777777" w:rsidR="00CE1157" w:rsidRPr="000E49DD" w:rsidRDefault="00CE1157" w:rsidP="003E5074"/>
        </w:tc>
        <w:tc>
          <w:tcPr>
            <w:tcW w:w="1985" w:type="dxa"/>
          </w:tcPr>
          <w:p w14:paraId="7C65D38A" w14:textId="77777777" w:rsidR="00CE1157" w:rsidRPr="000E49DD" w:rsidRDefault="00CE1157" w:rsidP="003E5074"/>
        </w:tc>
      </w:tr>
      <w:tr w:rsidR="00CE1157" w:rsidRPr="000E49DD" w14:paraId="232C440E" w14:textId="77777777" w:rsidTr="0026301A">
        <w:tc>
          <w:tcPr>
            <w:tcW w:w="846" w:type="dxa"/>
            <w:vMerge/>
            <w:textDirection w:val="btLr"/>
          </w:tcPr>
          <w:p w14:paraId="38431FB0" w14:textId="77777777" w:rsidR="00CE1157" w:rsidRPr="000E49DD" w:rsidRDefault="00CE1157" w:rsidP="003E5074">
            <w:pPr>
              <w:ind w:left="113" w:right="113"/>
              <w:jc w:val="center"/>
            </w:pPr>
          </w:p>
        </w:tc>
        <w:tc>
          <w:tcPr>
            <w:tcW w:w="2835" w:type="dxa"/>
          </w:tcPr>
          <w:p w14:paraId="022370B8" w14:textId="77777777" w:rsidR="00CE1157" w:rsidRPr="000E49DD" w:rsidRDefault="00CE1157" w:rsidP="003E5074">
            <w:r w:rsidRPr="000E49DD">
              <w:t>Distance (km)</w:t>
            </w:r>
          </w:p>
        </w:tc>
        <w:tc>
          <w:tcPr>
            <w:tcW w:w="1985" w:type="dxa"/>
            <w:shd w:val="clear" w:color="auto" w:fill="D9D9D9" w:themeFill="background1" w:themeFillShade="D9"/>
          </w:tcPr>
          <w:p w14:paraId="24A7E4CA" w14:textId="77777777" w:rsidR="00CE1157" w:rsidRPr="000E49DD" w:rsidRDefault="00CE1157" w:rsidP="003E5074"/>
        </w:tc>
        <w:tc>
          <w:tcPr>
            <w:tcW w:w="1985" w:type="dxa"/>
          </w:tcPr>
          <w:p w14:paraId="5800D7B9" w14:textId="77777777" w:rsidR="00CE1157" w:rsidRPr="000E49DD" w:rsidRDefault="00CE1157" w:rsidP="003E5074"/>
        </w:tc>
        <w:tc>
          <w:tcPr>
            <w:tcW w:w="1985" w:type="dxa"/>
          </w:tcPr>
          <w:p w14:paraId="3360C9D8" w14:textId="77777777" w:rsidR="00CE1157" w:rsidRPr="000E49DD" w:rsidRDefault="00CE1157" w:rsidP="003E5074"/>
        </w:tc>
      </w:tr>
      <w:tr w:rsidR="00CE1157" w:rsidRPr="000E49DD" w14:paraId="239DD2CF" w14:textId="77777777" w:rsidTr="0026301A">
        <w:tc>
          <w:tcPr>
            <w:tcW w:w="846" w:type="dxa"/>
            <w:vMerge/>
            <w:textDirection w:val="btLr"/>
          </w:tcPr>
          <w:p w14:paraId="743B85BB" w14:textId="77777777" w:rsidR="00CE1157" w:rsidRPr="000E49DD" w:rsidRDefault="00CE1157" w:rsidP="003E5074">
            <w:pPr>
              <w:ind w:left="113" w:right="113"/>
              <w:jc w:val="center"/>
            </w:pPr>
          </w:p>
        </w:tc>
        <w:tc>
          <w:tcPr>
            <w:tcW w:w="2835" w:type="dxa"/>
          </w:tcPr>
          <w:p w14:paraId="2A863D10" w14:textId="77777777" w:rsidR="00CE1157" w:rsidRPr="000E49DD" w:rsidRDefault="00CE1157" w:rsidP="003E5074">
            <w:r w:rsidRPr="000E49DD">
              <w:t>Transported to?</w:t>
            </w:r>
          </w:p>
        </w:tc>
        <w:tc>
          <w:tcPr>
            <w:tcW w:w="1985" w:type="dxa"/>
            <w:shd w:val="clear" w:color="auto" w:fill="D9D9D9" w:themeFill="background1" w:themeFillShade="D9"/>
          </w:tcPr>
          <w:p w14:paraId="7AE15877" w14:textId="77777777" w:rsidR="00CE1157" w:rsidRPr="000E49DD" w:rsidRDefault="00CE1157" w:rsidP="003E5074"/>
        </w:tc>
        <w:tc>
          <w:tcPr>
            <w:tcW w:w="1985" w:type="dxa"/>
          </w:tcPr>
          <w:p w14:paraId="320BBC46" w14:textId="77777777" w:rsidR="00CE1157" w:rsidRPr="000E49DD" w:rsidRDefault="00CE1157" w:rsidP="003E5074"/>
        </w:tc>
        <w:tc>
          <w:tcPr>
            <w:tcW w:w="1985" w:type="dxa"/>
          </w:tcPr>
          <w:p w14:paraId="0742AAC4" w14:textId="77777777" w:rsidR="00CE1157" w:rsidRPr="000E49DD" w:rsidRDefault="00CE1157" w:rsidP="003E5074"/>
        </w:tc>
      </w:tr>
      <w:tr w:rsidR="00CE1157" w:rsidRPr="000E49DD" w14:paraId="046F291F" w14:textId="77777777" w:rsidTr="0026301A">
        <w:tc>
          <w:tcPr>
            <w:tcW w:w="846" w:type="dxa"/>
            <w:vMerge/>
            <w:textDirection w:val="btLr"/>
          </w:tcPr>
          <w:p w14:paraId="78AD0C1D" w14:textId="77777777" w:rsidR="00CE1157" w:rsidRPr="000E49DD" w:rsidRDefault="00CE1157" w:rsidP="003E5074">
            <w:pPr>
              <w:ind w:left="113" w:right="113"/>
              <w:jc w:val="center"/>
            </w:pPr>
          </w:p>
        </w:tc>
        <w:tc>
          <w:tcPr>
            <w:tcW w:w="2835" w:type="dxa"/>
          </w:tcPr>
          <w:p w14:paraId="21B6A83A" w14:textId="77777777" w:rsidR="00CE1157" w:rsidRPr="000E49DD" w:rsidRDefault="00CE1157" w:rsidP="003E5074">
            <w:r w:rsidRPr="000E49DD">
              <w:t>Mode of transport</w:t>
            </w:r>
          </w:p>
        </w:tc>
        <w:sdt>
          <w:sdtPr>
            <w:id w:val="-1607730209"/>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77607DED" w14:textId="77777777" w:rsidR="00CE1157" w:rsidRPr="000E49DD" w:rsidRDefault="00CE1157" w:rsidP="003E5074">
                <w:r w:rsidRPr="000E49DD">
                  <w:rPr>
                    <w:rStyle w:val="PlaceholderText"/>
                  </w:rPr>
                  <w:t>Choose an item.</w:t>
                </w:r>
              </w:p>
            </w:tc>
          </w:sdtContent>
        </w:sdt>
        <w:sdt>
          <w:sdtPr>
            <w:id w:val="1381283743"/>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4BCBEA87" w14:textId="77777777" w:rsidR="00CE1157" w:rsidRPr="000E49DD" w:rsidRDefault="00CE1157" w:rsidP="003E5074">
                <w:r w:rsidRPr="000E49DD">
                  <w:rPr>
                    <w:rStyle w:val="PlaceholderText"/>
                  </w:rPr>
                  <w:t>Choose an item.</w:t>
                </w:r>
              </w:p>
            </w:tc>
          </w:sdtContent>
        </w:sdt>
        <w:sdt>
          <w:sdtPr>
            <w:id w:val="547268691"/>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68F11994" w14:textId="77777777" w:rsidR="00CE1157" w:rsidRPr="000E49DD" w:rsidRDefault="00CE1157" w:rsidP="003E5074">
                <w:r w:rsidRPr="000E49DD">
                  <w:rPr>
                    <w:rStyle w:val="PlaceholderText"/>
                  </w:rPr>
                  <w:t>Choose an item.</w:t>
                </w:r>
              </w:p>
            </w:tc>
          </w:sdtContent>
        </w:sdt>
      </w:tr>
      <w:tr w:rsidR="00CE1157" w:rsidRPr="000E49DD" w14:paraId="0CFB1D2E" w14:textId="77777777" w:rsidTr="0026301A">
        <w:tc>
          <w:tcPr>
            <w:tcW w:w="846" w:type="dxa"/>
            <w:vMerge/>
            <w:textDirection w:val="btLr"/>
          </w:tcPr>
          <w:p w14:paraId="37894262" w14:textId="77777777" w:rsidR="00CE1157" w:rsidRPr="000E49DD" w:rsidRDefault="00CE1157" w:rsidP="003E5074">
            <w:pPr>
              <w:ind w:left="113" w:right="113"/>
              <w:jc w:val="center"/>
            </w:pPr>
          </w:p>
        </w:tc>
        <w:tc>
          <w:tcPr>
            <w:tcW w:w="2835" w:type="dxa"/>
          </w:tcPr>
          <w:p w14:paraId="27C48551" w14:textId="77777777" w:rsidR="00CE1157" w:rsidRPr="000E49DD" w:rsidRDefault="00CE1157" w:rsidP="003E5074">
            <w:r w:rsidRPr="000E49DD">
              <w:t>Transport powered by?</w:t>
            </w:r>
          </w:p>
        </w:tc>
        <w:sdt>
          <w:sdtPr>
            <w:id w:val="-2053918813"/>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393B347D" w14:textId="08228B36" w:rsidR="00CE1157" w:rsidRPr="000E49DD" w:rsidRDefault="00422CD6" w:rsidP="003E5074">
                <w:r w:rsidRPr="000E49DD">
                  <w:rPr>
                    <w:rStyle w:val="PlaceholderText"/>
                  </w:rPr>
                  <w:t>Choose an item.</w:t>
                </w:r>
              </w:p>
            </w:tc>
          </w:sdtContent>
        </w:sdt>
        <w:sdt>
          <w:sdtPr>
            <w:id w:val="1158724032"/>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2F5984DD" w14:textId="77777777" w:rsidR="00CE1157" w:rsidRPr="000E49DD" w:rsidRDefault="00CE1157" w:rsidP="003E5074">
                <w:r w:rsidRPr="000E49DD">
                  <w:rPr>
                    <w:rStyle w:val="PlaceholderText"/>
                  </w:rPr>
                  <w:t>Choose an item.</w:t>
                </w:r>
              </w:p>
            </w:tc>
          </w:sdtContent>
        </w:sdt>
        <w:sdt>
          <w:sdtPr>
            <w:id w:val="-1111423184"/>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184AE9E1" w14:textId="77777777" w:rsidR="00CE1157" w:rsidRPr="000E49DD" w:rsidRDefault="00CE1157" w:rsidP="003E5074">
                <w:r w:rsidRPr="000E49DD">
                  <w:rPr>
                    <w:rStyle w:val="PlaceholderText"/>
                  </w:rPr>
                  <w:t>Choose an item.</w:t>
                </w:r>
              </w:p>
            </w:tc>
          </w:sdtContent>
        </w:sdt>
      </w:tr>
      <w:tr w:rsidR="00CE1157" w:rsidRPr="000E49DD" w14:paraId="5B1D2857" w14:textId="77777777" w:rsidTr="0026301A">
        <w:tc>
          <w:tcPr>
            <w:tcW w:w="846" w:type="dxa"/>
            <w:vMerge/>
            <w:textDirection w:val="btLr"/>
          </w:tcPr>
          <w:p w14:paraId="189B2948" w14:textId="77777777" w:rsidR="00CE1157" w:rsidRPr="000E49DD" w:rsidRDefault="00CE1157" w:rsidP="003E5074">
            <w:pPr>
              <w:ind w:left="113" w:right="113"/>
              <w:jc w:val="center"/>
            </w:pPr>
          </w:p>
        </w:tc>
        <w:tc>
          <w:tcPr>
            <w:tcW w:w="2835" w:type="dxa"/>
          </w:tcPr>
          <w:p w14:paraId="138B7225" w14:textId="77777777" w:rsidR="00CE1157" w:rsidRPr="000E49DD" w:rsidRDefault="00CE1157" w:rsidP="003E5074">
            <w:r w:rsidRPr="000E49DD">
              <w:t>Transport capacity</w:t>
            </w:r>
          </w:p>
        </w:tc>
        <w:tc>
          <w:tcPr>
            <w:tcW w:w="1985" w:type="dxa"/>
            <w:shd w:val="clear" w:color="auto" w:fill="D9D9D9" w:themeFill="background1" w:themeFillShade="D9"/>
          </w:tcPr>
          <w:p w14:paraId="67A6B7C0" w14:textId="77777777" w:rsidR="00CE1157" w:rsidRPr="000E49DD" w:rsidRDefault="00CE1157" w:rsidP="003E5074"/>
        </w:tc>
        <w:tc>
          <w:tcPr>
            <w:tcW w:w="1985" w:type="dxa"/>
          </w:tcPr>
          <w:p w14:paraId="01E43771" w14:textId="77777777" w:rsidR="00CE1157" w:rsidRPr="000E49DD" w:rsidRDefault="00CE1157" w:rsidP="003E5074"/>
        </w:tc>
        <w:tc>
          <w:tcPr>
            <w:tcW w:w="1985" w:type="dxa"/>
          </w:tcPr>
          <w:p w14:paraId="2B2F92BD" w14:textId="77777777" w:rsidR="00CE1157" w:rsidRPr="000E49DD" w:rsidRDefault="00CE1157" w:rsidP="003E5074"/>
        </w:tc>
      </w:tr>
      <w:tr w:rsidR="00CE1157" w:rsidRPr="000E49DD" w14:paraId="12C5B9D5" w14:textId="77777777" w:rsidTr="0026301A">
        <w:tc>
          <w:tcPr>
            <w:tcW w:w="846" w:type="dxa"/>
            <w:vMerge/>
            <w:textDirection w:val="btLr"/>
          </w:tcPr>
          <w:p w14:paraId="08A16D9F" w14:textId="77777777" w:rsidR="00CE1157" w:rsidRPr="000E49DD" w:rsidRDefault="00CE1157" w:rsidP="003E5074">
            <w:pPr>
              <w:ind w:left="113" w:right="113"/>
              <w:jc w:val="center"/>
            </w:pPr>
          </w:p>
        </w:tc>
        <w:tc>
          <w:tcPr>
            <w:tcW w:w="2835" w:type="dxa"/>
          </w:tcPr>
          <w:p w14:paraId="33F72256" w14:textId="77777777" w:rsidR="00CE1157" w:rsidRPr="000E49DD" w:rsidRDefault="00CE1157" w:rsidP="003E5074">
            <w:r w:rsidRPr="000E49DD">
              <w:t>Actual fuel use if known</w:t>
            </w:r>
          </w:p>
        </w:tc>
        <w:tc>
          <w:tcPr>
            <w:tcW w:w="1985" w:type="dxa"/>
            <w:shd w:val="clear" w:color="auto" w:fill="D9D9D9" w:themeFill="background1" w:themeFillShade="D9"/>
          </w:tcPr>
          <w:p w14:paraId="2AED1236" w14:textId="77777777" w:rsidR="00CE1157" w:rsidRPr="000E49DD" w:rsidRDefault="00CE1157" w:rsidP="003E5074"/>
        </w:tc>
        <w:tc>
          <w:tcPr>
            <w:tcW w:w="1985" w:type="dxa"/>
          </w:tcPr>
          <w:p w14:paraId="63E07AB4" w14:textId="77777777" w:rsidR="00CE1157" w:rsidRPr="000E49DD" w:rsidRDefault="00CE1157" w:rsidP="003E5074"/>
        </w:tc>
        <w:tc>
          <w:tcPr>
            <w:tcW w:w="1985" w:type="dxa"/>
          </w:tcPr>
          <w:p w14:paraId="35D04A78" w14:textId="77777777" w:rsidR="00CE1157" w:rsidRPr="000E49DD" w:rsidRDefault="00CE1157" w:rsidP="003E5074"/>
        </w:tc>
      </w:tr>
      <w:tr w:rsidR="00CE1157" w:rsidRPr="000E49DD" w14:paraId="497206E6" w14:textId="77777777" w:rsidTr="0026301A">
        <w:trPr>
          <w:trHeight w:val="141"/>
        </w:trPr>
        <w:tc>
          <w:tcPr>
            <w:tcW w:w="846" w:type="dxa"/>
            <w:vMerge/>
            <w:textDirection w:val="btLr"/>
          </w:tcPr>
          <w:p w14:paraId="4676EADC" w14:textId="77777777" w:rsidR="00CE1157" w:rsidRPr="000E49DD" w:rsidRDefault="00CE1157" w:rsidP="003E5074">
            <w:pPr>
              <w:ind w:left="113" w:right="113"/>
              <w:jc w:val="center"/>
            </w:pPr>
          </w:p>
        </w:tc>
        <w:tc>
          <w:tcPr>
            <w:tcW w:w="2835" w:type="dxa"/>
          </w:tcPr>
          <w:p w14:paraId="5B1CC287" w14:textId="77777777" w:rsidR="00CE1157" w:rsidRPr="000E49DD" w:rsidRDefault="00CE1157" w:rsidP="003E5074">
            <w:r w:rsidRPr="000E49DD">
              <w:t>Backhaul if known</w:t>
            </w:r>
          </w:p>
        </w:tc>
        <w:tc>
          <w:tcPr>
            <w:tcW w:w="1985" w:type="dxa"/>
            <w:shd w:val="clear" w:color="auto" w:fill="D9D9D9" w:themeFill="background1" w:themeFillShade="D9"/>
          </w:tcPr>
          <w:p w14:paraId="795F8F41" w14:textId="77777777" w:rsidR="00CE1157" w:rsidRPr="000E49DD" w:rsidRDefault="00CE1157" w:rsidP="003E5074"/>
        </w:tc>
        <w:tc>
          <w:tcPr>
            <w:tcW w:w="1985" w:type="dxa"/>
          </w:tcPr>
          <w:p w14:paraId="6207A520" w14:textId="77777777" w:rsidR="00CE1157" w:rsidRPr="000E49DD" w:rsidRDefault="00CE1157" w:rsidP="003E5074"/>
        </w:tc>
        <w:tc>
          <w:tcPr>
            <w:tcW w:w="1985" w:type="dxa"/>
          </w:tcPr>
          <w:p w14:paraId="5A56A7D9" w14:textId="77777777" w:rsidR="00CE1157" w:rsidRPr="000E49DD" w:rsidRDefault="00CE1157" w:rsidP="003E5074"/>
        </w:tc>
      </w:tr>
      <w:tr w:rsidR="00CE1157" w:rsidRPr="000E49DD" w14:paraId="4C33B412" w14:textId="77777777" w:rsidTr="0026301A">
        <w:tc>
          <w:tcPr>
            <w:tcW w:w="846" w:type="dxa"/>
            <w:vMerge w:val="restart"/>
            <w:textDirection w:val="btLr"/>
          </w:tcPr>
          <w:p w14:paraId="367F81F1" w14:textId="77777777" w:rsidR="00CE1157" w:rsidRPr="000E49DD" w:rsidRDefault="00CE1157" w:rsidP="003E5074">
            <w:pPr>
              <w:ind w:left="113" w:right="113"/>
              <w:jc w:val="center"/>
            </w:pPr>
            <w:r w:rsidRPr="000E49DD">
              <w:t xml:space="preserve">Transport leg 2 </w:t>
            </w:r>
            <w:r w:rsidRPr="000E49DD">
              <w:br/>
              <w:t>(if needed)</w:t>
            </w:r>
          </w:p>
        </w:tc>
        <w:tc>
          <w:tcPr>
            <w:tcW w:w="2835" w:type="dxa"/>
          </w:tcPr>
          <w:p w14:paraId="54A8D2F7" w14:textId="77777777" w:rsidR="00CE1157" w:rsidRPr="000E49DD" w:rsidRDefault="00CE1157" w:rsidP="003E5074">
            <w:r w:rsidRPr="000E49DD">
              <w:t>Starting location</w:t>
            </w:r>
          </w:p>
        </w:tc>
        <w:tc>
          <w:tcPr>
            <w:tcW w:w="1985" w:type="dxa"/>
            <w:shd w:val="clear" w:color="auto" w:fill="D9D9D9" w:themeFill="background1" w:themeFillShade="D9"/>
          </w:tcPr>
          <w:p w14:paraId="6BB23474" w14:textId="77777777" w:rsidR="00CE1157" w:rsidRPr="000E49DD" w:rsidRDefault="00CE1157" w:rsidP="003E5074"/>
        </w:tc>
        <w:tc>
          <w:tcPr>
            <w:tcW w:w="1985" w:type="dxa"/>
          </w:tcPr>
          <w:p w14:paraId="2E934778" w14:textId="77777777" w:rsidR="00CE1157" w:rsidRPr="000E49DD" w:rsidRDefault="00CE1157" w:rsidP="003E5074"/>
        </w:tc>
        <w:tc>
          <w:tcPr>
            <w:tcW w:w="1985" w:type="dxa"/>
          </w:tcPr>
          <w:p w14:paraId="63298DD9" w14:textId="77777777" w:rsidR="00CE1157" w:rsidRPr="000E49DD" w:rsidRDefault="00CE1157" w:rsidP="003E5074"/>
        </w:tc>
      </w:tr>
      <w:tr w:rsidR="00CE1157" w:rsidRPr="000E49DD" w14:paraId="1C2D1296" w14:textId="77777777" w:rsidTr="0026301A">
        <w:tc>
          <w:tcPr>
            <w:tcW w:w="846" w:type="dxa"/>
            <w:vMerge/>
            <w:textDirection w:val="btLr"/>
          </w:tcPr>
          <w:p w14:paraId="768FE224" w14:textId="77777777" w:rsidR="00CE1157" w:rsidRPr="000E49DD" w:rsidRDefault="00CE1157" w:rsidP="003E5074">
            <w:pPr>
              <w:ind w:left="113" w:right="113"/>
              <w:jc w:val="center"/>
            </w:pPr>
          </w:p>
        </w:tc>
        <w:tc>
          <w:tcPr>
            <w:tcW w:w="2835" w:type="dxa"/>
          </w:tcPr>
          <w:p w14:paraId="08E3637C" w14:textId="77777777" w:rsidR="00CE1157" w:rsidRPr="000E49DD" w:rsidRDefault="00CE1157" w:rsidP="003E5074">
            <w:r w:rsidRPr="000E49DD">
              <w:t>Distance (km)</w:t>
            </w:r>
          </w:p>
        </w:tc>
        <w:tc>
          <w:tcPr>
            <w:tcW w:w="1985" w:type="dxa"/>
            <w:shd w:val="clear" w:color="auto" w:fill="D9D9D9" w:themeFill="background1" w:themeFillShade="D9"/>
          </w:tcPr>
          <w:p w14:paraId="166C4ED0" w14:textId="77777777" w:rsidR="00CE1157" w:rsidRPr="000E49DD" w:rsidRDefault="00CE1157" w:rsidP="003E5074"/>
        </w:tc>
        <w:tc>
          <w:tcPr>
            <w:tcW w:w="1985" w:type="dxa"/>
          </w:tcPr>
          <w:p w14:paraId="54182EF8" w14:textId="77777777" w:rsidR="00CE1157" w:rsidRPr="000E49DD" w:rsidRDefault="00CE1157" w:rsidP="003E5074"/>
        </w:tc>
        <w:tc>
          <w:tcPr>
            <w:tcW w:w="1985" w:type="dxa"/>
          </w:tcPr>
          <w:p w14:paraId="3ECEBCC8" w14:textId="77777777" w:rsidR="00CE1157" w:rsidRPr="000E49DD" w:rsidRDefault="00CE1157" w:rsidP="003E5074"/>
        </w:tc>
      </w:tr>
      <w:tr w:rsidR="00CE1157" w:rsidRPr="000E49DD" w14:paraId="328C5263" w14:textId="77777777" w:rsidTr="0026301A">
        <w:tc>
          <w:tcPr>
            <w:tcW w:w="846" w:type="dxa"/>
            <w:vMerge/>
            <w:textDirection w:val="btLr"/>
          </w:tcPr>
          <w:p w14:paraId="082EB460" w14:textId="77777777" w:rsidR="00CE1157" w:rsidRPr="000E49DD" w:rsidRDefault="00CE1157" w:rsidP="003E5074">
            <w:pPr>
              <w:ind w:left="113" w:right="113"/>
              <w:jc w:val="center"/>
            </w:pPr>
          </w:p>
        </w:tc>
        <w:tc>
          <w:tcPr>
            <w:tcW w:w="2835" w:type="dxa"/>
          </w:tcPr>
          <w:p w14:paraId="02CA7CFA" w14:textId="77777777" w:rsidR="00CE1157" w:rsidRPr="000E49DD" w:rsidRDefault="00CE1157" w:rsidP="003E5074">
            <w:r w:rsidRPr="000E49DD">
              <w:t>Transported to?</w:t>
            </w:r>
          </w:p>
        </w:tc>
        <w:tc>
          <w:tcPr>
            <w:tcW w:w="1985" w:type="dxa"/>
            <w:shd w:val="clear" w:color="auto" w:fill="D9D9D9" w:themeFill="background1" w:themeFillShade="D9"/>
          </w:tcPr>
          <w:p w14:paraId="2D293BD8" w14:textId="77777777" w:rsidR="00CE1157" w:rsidRPr="000E49DD" w:rsidRDefault="00CE1157" w:rsidP="003E5074"/>
        </w:tc>
        <w:tc>
          <w:tcPr>
            <w:tcW w:w="1985" w:type="dxa"/>
          </w:tcPr>
          <w:p w14:paraId="21E989B7" w14:textId="77777777" w:rsidR="00CE1157" w:rsidRPr="000E49DD" w:rsidRDefault="00CE1157" w:rsidP="003E5074"/>
        </w:tc>
        <w:tc>
          <w:tcPr>
            <w:tcW w:w="1985" w:type="dxa"/>
          </w:tcPr>
          <w:p w14:paraId="1754FD76" w14:textId="77777777" w:rsidR="00CE1157" w:rsidRPr="000E49DD" w:rsidRDefault="00CE1157" w:rsidP="003E5074"/>
        </w:tc>
      </w:tr>
      <w:tr w:rsidR="00CE1157" w:rsidRPr="000E49DD" w14:paraId="0F14725D" w14:textId="77777777" w:rsidTr="0026301A">
        <w:tc>
          <w:tcPr>
            <w:tcW w:w="846" w:type="dxa"/>
            <w:vMerge/>
            <w:textDirection w:val="btLr"/>
          </w:tcPr>
          <w:p w14:paraId="4C41747C" w14:textId="77777777" w:rsidR="00CE1157" w:rsidRPr="000E49DD" w:rsidRDefault="00CE1157" w:rsidP="003E5074">
            <w:pPr>
              <w:ind w:left="113" w:right="113"/>
              <w:jc w:val="center"/>
            </w:pPr>
          </w:p>
        </w:tc>
        <w:tc>
          <w:tcPr>
            <w:tcW w:w="2835" w:type="dxa"/>
          </w:tcPr>
          <w:p w14:paraId="061E8EB2" w14:textId="77777777" w:rsidR="00CE1157" w:rsidRPr="000E49DD" w:rsidRDefault="00CE1157" w:rsidP="003E5074">
            <w:r w:rsidRPr="000E49DD">
              <w:t>Mode of transport</w:t>
            </w:r>
          </w:p>
        </w:tc>
        <w:sdt>
          <w:sdtPr>
            <w:id w:val="399099022"/>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5D54E761" w14:textId="77777777" w:rsidR="00CE1157" w:rsidRPr="000E49DD" w:rsidRDefault="00CE1157" w:rsidP="003E5074">
                <w:r w:rsidRPr="000E49DD">
                  <w:rPr>
                    <w:rStyle w:val="PlaceholderText"/>
                  </w:rPr>
                  <w:t>Choose an item.</w:t>
                </w:r>
              </w:p>
            </w:tc>
          </w:sdtContent>
        </w:sdt>
        <w:sdt>
          <w:sdtPr>
            <w:id w:val="-652910205"/>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1D3D4E3B" w14:textId="77777777" w:rsidR="00CE1157" w:rsidRPr="000E49DD" w:rsidRDefault="00CE1157" w:rsidP="003E5074">
                <w:r w:rsidRPr="000E49DD">
                  <w:rPr>
                    <w:rStyle w:val="PlaceholderText"/>
                  </w:rPr>
                  <w:t>Choose an item.</w:t>
                </w:r>
              </w:p>
            </w:tc>
          </w:sdtContent>
        </w:sdt>
        <w:sdt>
          <w:sdtPr>
            <w:id w:val="1066767913"/>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53EEE6AE" w14:textId="77777777" w:rsidR="00CE1157" w:rsidRPr="000E49DD" w:rsidRDefault="00CE1157" w:rsidP="003E5074">
                <w:r w:rsidRPr="000E49DD">
                  <w:rPr>
                    <w:rStyle w:val="PlaceholderText"/>
                  </w:rPr>
                  <w:t>Choose an item.</w:t>
                </w:r>
              </w:p>
            </w:tc>
          </w:sdtContent>
        </w:sdt>
      </w:tr>
      <w:tr w:rsidR="00CE1157" w:rsidRPr="000E49DD" w14:paraId="4D278A99" w14:textId="77777777" w:rsidTr="0026301A">
        <w:tc>
          <w:tcPr>
            <w:tcW w:w="846" w:type="dxa"/>
            <w:vMerge/>
            <w:textDirection w:val="btLr"/>
          </w:tcPr>
          <w:p w14:paraId="1E740266" w14:textId="77777777" w:rsidR="00CE1157" w:rsidRPr="000E49DD" w:rsidRDefault="00CE1157" w:rsidP="003E5074">
            <w:pPr>
              <w:ind w:left="113" w:right="113"/>
              <w:jc w:val="center"/>
            </w:pPr>
          </w:p>
        </w:tc>
        <w:tc>
          <w:tcPr>
            <w:tcW w:w="2835" w:type="dxa"/>
          </w:tcPr>
          <w:p w14:paraId="638CC7C3" w14:textId="77777777" w:rsidR="00CE1157" w:rsidRPr="000E49DD" w:rsidRDefault="00CE1157" w:rsidP="003E5074">
            <w:r w:rsidRPr="000E49DD">
              <w:t>Transport powered by?</w:t>
            </w:r>
          </w:p>
        </w:tc>
        <w:sdt>
          <w:sdtPr>
            <w:id w:val="-2108577002"/>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2AD87356" w14:textId="77777777" w:rsidR="00CE1157" w:rsidRPr="000E49DD" w:rsidRDefault="00CE1157" w:rsidP="003E5074">
                <w:r w:rsidRPr="000E49DD">
                  <w:rPr>
                    <w:rStyle w:val="PlaceholderText"/>
                  </w:rPr>
                  <w:t>Choose an item.</w:t>
                </w:r>
              </w:p>
            </w:tc>
          </w:sdtContent>
        </w:sdt>
        <w:sdt>
          <w:sdtPr>
            <w:id w:val="-832993452"/>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4CCD6882" w14:textId="77777777" w:rsidR="00CE1157" w:rsidRPr="000E49DD" w:rsidRDefault="00CE1157" w:rsidP="003E5074">
                <w:r w:rsidRPr="000E49DD">
                  <w:rPr>
                    <w:rStyle w:val="PlaceholderText"/>
                  </w:rPr>
                  <w:t>Choose an item.</w:t>
                </w:r>
              </w:p>
            </w:tc>
          </w:sdtContent>
        </w:sdt>
        <w:sdt>
          <w:sdtPr>
            <w:id w:val="229964878"/>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7F2F1AE4" w14:textId="77777777" w:rsidR="00CE1157" w:rsidRPr="000E49DD" w:rsidRDefault="00CE1157" w:rsidP="003E5074">
                <w:r w:rsidRPr="000E49DD">
                  <w:rPr>
                    <w:rStyle w:val="PlaceholderText"/>
                  </w:rPr>
                  <w:t>Choose an item.</w:t>
                </w:r>
              </w:p>
            </w:tc>
          </w:sdtContent>
        </w:sdt>
      </w:tr>
      <w:tr w:rsidR="00CE1157" w:rsidRPr="000E49DD" w14:paraId="77ACF0CA" w14:textId="77777777" w:rsidTr="0026301A">
        <w:tc>
          <w:tcPr>
            <w:tcW w:w="846" w:type="dxa"/>
            <w:vMerge/>
            <w:textDirection w:val="btLr"/>
          </w:tcPr>
          <w:p w14:paraId="00FCED79" w14:textId="77777777" w:rsidR="00CE1157" w:rsidRPr="000E49DD" w:rsidRDefault="00CE1157" w:rsidP="003E5074">
            <w:pPr>
              <w:ind w:left="113" w:right="113"/>
              <w:jc w:val="center"/>
            </w:pPr>
          </w:p>
        </w:tc>
        <w:tc>
          <w:tcPr>
            <w:tcW w:w="2835" w:type="dxa"/>
          </w:tcPr>
          <w:p w14:paraId="022EDEED" w14:textId="77777777" w:rsidR="00CE1157" w:rsidRPr="000E49DD" w:rsidRDefault="00CE1157" w:rsidP="003E5074">
            <w:r w:rsidRPr="000E49DD">
              <w:t>Transport capacity</w:t>
            </w:r>
          </w:p>
        </w:tc>
        <w:tc>
          <w:tcPr>
            <w:tcW w:w="1985" w:type="dxa"/>
            <w:shd w:val="clear" w:color="auto" w:fill="D9D9D9" w:themeFill="background1" w:themeFillShade="D9"/>
          </w:tcPr>
          <w:p w14:paraId="5B2AE4C4" w14:textId="77777777" w:rsidR="00CE1157" w:rsidRPr="000E49DD" w:rsidRDefault="00CE1157" w:rsidP="003E5074"/>
        </w:tc>
        <w:tc>
          <w:tcPr>
            <w:tcW w:w="1985" w:type="dxa"/>
          </w:tcPr>
          <w:p w14:paraId="17972129" w14:textId="77777777" w:rsidR="00CE1157" w:rsidRPr="000E49DD" w:rsidRDefault="00CE1157" w:rsidP="003E5074"/>
        </w:tc>
        <w:tc>
          <w:tcPr>
            <w:tcW w:w="1985" w:type="dxa"/>
          </w:tcPr>
          <w:p w14:paraId="1BDFE6FB" w14:textId="77777777" w:rsidR="00CE1157" w:rsidRPr="000E49DD" w:rsidRDefault="00CE1157" w:rsidP="003E5074"/>
        </w:tc>
      </w:tr>
      <w:tr w:rsidR="00CE1157" w:rsidRPr="000E49DD" w14:paraId="0408BC22" w14:textId="77777777" w:rsidTr="0026301A">
        <w:tc>
          <w:tcPr>
            <w:tcW w:w="846" w:type="dxa"/>
            <w:vMerge/>
            <w:textDirection w:val="btLr"/>
          </w:tcPr>
          <w:p w14:paraId="409E6BC5" w14:textId="77777777" w:rsidR="00CE1157" w:rsidRPr="000E49DD" w:rsidRDefault="00CE1157" w:rsidP="003E5074">
            <w:pPr>
              <w:ind w:left="113" w:right="113"/>
              <w:jc w:val="center"/>
            </w:pPr>
          </w:p>
        </w:tc>
        <w:tc>
          <w:tcPr>
            <w:tcW w:w="2835" w:type="dxa"/>
          </w:tcPr>
          <w:p w14:paraId="18993E1C" w14:textId="77777777" w:rsidR="00CE1157" w:rsidRPr="000E49DD" w:rsidRDefault="00CE1157" w:rsidP="003E5074">
            <w:r w:rsidRPr="000E49DD">
              <w:t>Actual fuel use if known</w:t>
            </w:r>
          </w:p>
        </w:tc>
        <w:tc>
          <w:tcPr>
            <w:tcW w:w="1985" w:type="dxa"/>
            <w:shd w:val="clear" w:color="auto" w:fill="D9D9D9" w:themeFill="background1" w:themeFillShade="D9"/>
          </w:tcPr>
          <w:p w14:paraId="49F06DF8" w14:textId="77777777" w:rsidR="00CE1157" w:rsidRPr="000E49DD" w:rsidRDefault="00CE1157" w:rsidP="003E5074"/>
        </w:tc>
        <w:tc>
          <w:tcPr>
            <w:tcW w:w="1985" w:type="dxa"/>
          </w:tcPr>
          <w:p w14:paraId="27B7ACF8" w14:textId="77777777" w:rsidR="00CE1157" w:rsidRPr="000E49DD" w:rsidRDefault="00CE1157" w:rsidP="003E5074"/>
        </w:tc>
        <w:tc>
          <w:tcPr>
            <w:tcW w:w="1985" w:type="dxa"/>
          </w:tcPr>
          <w:p w14:paraId="4C7372D2" w14:textId="77777777" w:rsidR="00CE1157" w:rsidRPr="000E49DD" w:rsidRDefault="00CE1157" w:rsidP="003E5074"/>
        </w:tc>
      </w:tr>
      <w:tr w:rsidR="00CE1157" w:rsidRPr="000E49DD" w14:paraId="32AD3778" w14:textId="77777777" w:rsidTr="0026301A">
        <w:tc>
          <w:tcPr>
            <w:tcW w:w="846" w:type="dxa"/>
            <w:vMerge/>
            <w:textDirection w:val="btLr"/>
          </w:tcPr>
          <w:p w14:paraId="5E260FA9" w14:textId="77777777" w:rsidR="00CE1157" w:rsidRPr="000E49DD" w:rsidRDefault="00CE1157" w:rsidP="003E5074">
            <w:pPr>
              <w:ind w:left="113" w:right="113"/>
              <w:jc w:val="center"/>
            </w:pPr>
          </w:p>
        </w:tc>
        <w:tc>
          <w:tcPr>
            <w:tcW w:w="2835" w:type="dxa"/>
          </w:tcPr>
          <w:p w14:paraId="75339FC8" w14:textId="77777777" w:rsidR="00CE1157" w:rsidRPr="000E49DD" w:rsidRDefault="00CE1157" w:rsidP="003E5074">
            <w:r w:rsidRPr="000E49DD">
              <w:t>Backhaul if known</w:t>
            </w:r>
          </w:p>
        </w:tc>
        <w:tc>
          <w:tcPr>
            <w:tcW w:w="1985" w:type="dxa"/>
            <w:shd w:val="clear" w:color="auto" w:fill="D9D9D9" w:themeFill="background1" w:themeFillShade="D9"/>
          </w:tcPr>
          <w:p w14:paraId="5885B03E" w14:textId="77777777" w:rsidR="00CE1157" w:rsidRPr="000E49DD" w:rsidRDefault="00CE1157" w:rsidP="003E5074"/>
        </w:tc>
        <w:tc>
          <w:tcPr>
            <w:tcW w:w="1985" w:type="dxa"/>
          </w:tcPr>
          <w:p w14:paraId="1BC72CA4" w14:textId="77777777" w:rsidR="00CE1157" w:rsidRPr="000E49DD" w:rsidRDefault="00CE1157" w:rsidP="003E5074"/>
        </w:tc>
        <w:tc>
          <w:tcPr>
            <w:tcW w:w="1985" w:type="dxa"/>
          </w:tcPr>
          <w:p w14:paraId="43085B8E" w14:textId="77777777" w:rsidR="00CE1157" w:rsidRPr="000E49DD" w:rsidRDefault="00CE1157" w:rsidP="003E5074"/>
        </w:tc>
      </w:tr>
      <w:tr w:rsidR="00CE1157" w:rsidRPr="000E49DD" w14:paraId="0C54E16A" w14:textId="77777777" w:rsidTr="0026301A">
        <w:tc>
          <w:tcPr>
            <w:tcW w:w="846" w:type="dxa"/>
            <w:vMerge w:val="restart"/>
            <w:textDirection w:val="btLr"/>
          </w:tcPr>
          <w:p w14:paraId="3A35CB1D" w14:textId="77777777" w:rsidR="00CE1157" w:rsidRPr="000E49DD" w:rsidRDefault="00CE1157" w:rsidP="003E5074">
            <w:pPr>
              <w:ind w:left="113" w:right="113"/>
              <w:jc w:val="center"/>
            </w:pPr>
            <w:r w:rsidRPr="000E49DD">
              <w:t xml:space="preserve">Transport leg 3 </w:t>
            </w:r>
            <w:r w:rsidRPr="000E49DD">
              <w:br/>
              <w:t>(if needed)</w:t>
            </w:r>
          </w:p>
        </w:tc>
        <w:tc>
          <w:tcPr>
            <w:tcW w:w="2835" w:type="dxa"/>
          </w:tcPr>
          <w:p w14:paraId="3CBDED2E" w14:textId="77777777" w:rsidR="00CE1157" w:rsidRPr="000E49DD" w:rsidRDefault="00CE1157" w:rsidP="003E5074">
            <w:r w:rsidRPr="000E49DD">
              <w:t>Starting location</w:t>
            </w:r>
          </w:p>
        </w:tc>
        <w:tc>
          <w:tcPr>
            <w:tcW w:w="1985" w:type="dxa"/>
            <w:shd w:val="clear" w:color="auto" w:fill="D9D9D9" w:themeFill="background1" w:themeFillShade="D9"/>
          </w:tcPr>
          <w:p w14:paraId="5D40C8CA" w14:textId="77777777" w:rsidR="00CE1157" w:rsidRPr="000E49DD" w:rsidRDefault="00CE1157" w:rsidP="003E5074"/>
        </w:tc>
        <w:tc>
          <w:tcPr>
            <w:tcW w:w="1985" w:type="dxa"/>
          </w:tcPr>
          <w:p w14:paraId="1963C760" w14:textId="77777777" w:rsidR="00CE1157" w:rsidRPr="000E49DD" w:rsidRDefault="00CE1157" w:rsidP="003E5074"/>
        </w:tc>
        <w:tc>
          <w:tcPr>
            <w:tcW w:w="1985" w:type="dxa"/>
          </w:tcPr>
          <w:p w14:paraId="23E4671F" w14:textId="77777777" w:rsidR="00CE1157" w:rsidRPr="000E49DD" w:rsidRDefault="00CE1157" w:rsidP="003E5074"/>
        </w:tc>
      </w:tr>
      <w:tr w:rsidR="00CE1157" w:rsidRPr="000E49DD" w14:paraId="706DF2DD" w14:textId="77777777" w:rsidTr="0026301A">
        <w:tc>
          <w:tcPr>
            <w:tcW w:w="846" w:type="dxa"/>
            <w:vMerge/>
          </w:tcPr>
          <w:p w14:paraId="2F58481F" w14:textId="77777777" w:rsidR="00CE1157" w:rsidRPr="000E49DD" w:rsidRDefault="00CE1157" w:rsidP="003E5074"/>
        </w:tc>
        <w:tc>
          <w:tcPr>
            <w:tcW w:w="2835" w:type="dxa"/>
          </w:tcPr>
          <w:p w14:paraId="68D391F8" w14:textId="77777777" w:rsidR="00CE1157" w:rsidRPr="000E49DD" w:rsidRDefault="00CE1157" w:rsidP="003E5074">
            <w:r w:rsidRPr="000E49DD">
              <w:t>Distance (km)</w:t>
            </w:r>
          </w:p>
        </w:tc>
        <w:tc>
          <w:tcPr>
            <w:tcW w:w="1985" w:type="dxa"/>
            <w:shd w:val="clear" w:color="auto" w:fill="D9D9D9" w:themeFill="background1" w:themeFillShade="D9"/>
          </w:tcPr>
          <w:p w14:paraId="1793C697" w14:textId="77777777" w:rsidR="00CE1157" w:rsidRPr="000E49DD" w:rsidRDefault="00CE1157" w:rsidP="003E5074"/>
        </w:tc>
        <w:tc>
          <w:tcPr>
            <w:tcW w:w="1985" w:type="dxa"/>
          </w:tcPr>
          <w:p w14:paraId="1B364D20" w14:textId="77777777" w:rsidR="00CE1157" w:rsidRPr="000E49DD" w:rsidRDefault="00CE1157" w:rsidP="003E5074"/>
        </w:tc>
        <w:tc>
          <w:tcPr>
            <w:tcW w:w="1985" w:type="dxa"/>
          </w:tcPr>
          <w:p w14:paraId="0D3975EE" w14:textId="77777777" w:rsidR="00CE1157" w:rsidRPr="000E49DD" w:rsidRDefault="00CE1157" w:rsidP="003E5074"/>
        </w:tc>
      </w:tr>
      <w:tr w:rsidR="00CE1157" w:rsidRPr="000E49DD" w14:paraId="61F076C4" w14:textId="77777777" w:rsidTr="0026301A">
        <w:tc>
          <w:tcPr>
            <w:tcW w:w="846" w:type="dxa"/>
            <w:vMerge/>
          </w:tcPr>
          <w:p w14:paraId="450B0C75" w14:textId="77777777" w:rsidR="00CE1157" w:rsidRPr="000E49DD" w:rsidRDefault="00CE1157" w:rsidP="003E5074"/>
        </w:tc>
        <w:tc>
          <w:tcPr>
            <w:tcW w:w="2835" w:type="dxa"/>
          </w:tcPr>
          <w:p w14:paraId="53E9CE3A" w14:textId="77777777" w:rsidR="00CE1157" w:rsidRPr="000E49DD" w:rsidRDefault="00CE1157" w:rsidP="003E5074">
            <w:r w:rsidRPr="000E49DD">
              <w:t>Transported to?</w:t>
            </w:r>
          </w:p>
        </w:tc>
        <w:tc>
          <w:tcPr>
            <w:tcW w:w="1985" w:type="dxa"/>
            <w:shd w:val="clear" w:color="auto" w:fill="D9D9D9" w:themeFill="background1" w:themeFillShade="D9"/>
          </w:tcPr>
          <w:p w14:paraId="4B996C39" w14:textId="77777777" w:rsidR="00CE1157" w:rsidRPr="000E49DD" w:rsidRDefault="00CE1157" w:rsidP="003E5074"/>
        </w:tc>
        <w:tc>
          <w:tcPr>
            <w:tcW w:w="1985" w:type="dxa"/>
          </w:tcPr>
          <w:p w14:paraId="57D9A8C9" w14:textId="77777777" w:rsidR="00CE1157" w:rsidRPr="000E49DD" w:rsidRDefault="00CE1157" w:rsidP="003E5074"/>
        </w:tc>
        <w:tc>
          <w:tcPr>
            <w:tcW w:w="1985" w:type="dxa"/>
          </w:tcPr>
          <w:p w14:paraId="542D1E4E" w14:textId="77777777" w:rsidR="00CE1157" w:rsidRPr="000E49DD" w:rsidRDefault="00CE1157" w:rsidP="003E5074"/>
        </w:tc>
      </w:tr>
      <w:tr w:rsidR="00CE1157" w:rsidRPr="000E49DD" w14:paraId="09F59A63" w14:textId="77777777" w:rsidTr="0026301A">
        <w:tc>
          <w:tcPr>
            <w:tcW w:w="846" w:type="dxa"/>
            <w:vMerge/>
          </w:tcPr>
          <w:p w14:paraId="610934A3" w14:textId="77777777" w:rsidR="00CE1157" w:rsidRPr="000E49DD" w:rsidRDefault="00CE1157" w:rsidP="003E5074"/>
        </w:tc>
        <w:tc>
          <w:tcPr>
            <w:tcW w:w="2835" w:type="dxa"/>
          </w:tcPr>
          <w:p w14:paraId="39353F96" w14:textId="77777777" w:rsidR="00CE1157" w:rsidRPr="000E49DD" w:rsidRDefault="00CE1157" w:rsidP="003E5074">
            <w:r w:rsidRPr="000E49DD">
              <w:t>Mode of transport</w:t>
            </w:r>
          </w:p>
        </w:tc>
        <w:sdt>
          <w:sdtPr>
            <w:id w:val="-438674920"/>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4AD52652" w14:textId="77777777" w:rsidR="00CE1157" w:rsidRPr="000E49DD" w:rsidRDefault="00CE1157" w:rsidP="003E5074">
                <w:r w:rsidRPr="000E49DD">
                  <w:rPr>
                    <w:rStyle w:val="PlaceholderText"/>
                  </w:rPr>
                  <w:t>Choose an item.</w:t>
                </w:r>
              </w:p>
            </w:tc>
          </w:sdtContent>
        </w:sdt>
        <w:sdt>
          <w:sdtPr>
            <w:id w:val="-1275705889"/>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6E2C06E8" w14:textId="77777777" w:rsidR="00CE1157" w:rsidRPr="000E49DD" w:rsidRDefault="00CE1157" w:rsidP="003E5074">
                <w:r w:rsidRPr="000E49DD">
                  <w:rPr>
                    <w:rStyle w:val="PlaceholderText"/>
                  </w:rPr>
                  <w:t>Choose an item.</w:t>
                </w:r>
              </w:p>
            </w:tc>
          </w:sdtContent>
        </w:sdt>
        <w:sdt>
          <w:sdtPr>
            <w:id w:val="-957719631"/>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2A11DA6F" w14:textId="77777777" w:rsidR="00CE1157" w:rsidRPr="000E49DD" w:rsidRDefault="00CE1157" w:rsidP="003E5074">
                <w:r w:rsidRPr="000E49DD">
                  <w:rPr>
                    <w:rStyle w:val="PlaceholderText"/>
                  </w:rPr>
                  <w:t>Choose an item.</w:t>
                </w:r>
              </w:p>
            </w:tc>
          </w:sdtContent>
        </w:sdt>
      </w:tr>
      <w:tr w:rsidR="00CE1157" w:rsidRPr="000E49DD" w14:paraId="48BF0192" w14:textId="77777777" w:rsidTr="0026301A">
        <w:tc>
          <w:tcPr>
            <w:tcW w:w="846" w:type="dxa"/>
            <w:vMerge/>
          </w:tcPr>
          <w:p w14:paraId="2E307513" w14:textId="77777777" w:rsidR="00CE1157" w:rsidRPr="000E49DD" w:rsidRDefault="00CE1157" w:rsidP="003E5074"/>
        </w:tc>
        <w:tc>
          <w:tcPr>
            <w:tcW w:w="2835" w:type="dxa"/>
          </w:tcPr>
          <w:p w14:paraId="14081AB8" w14:textId="77777777" w:rsidR="00CE1157" w:rsidRPr="000E49DD" w:rsidRDefault="00CE1157" w:rsidP="003E5074">
            <w:r w:rsidRPr="000E49DD">
              <w:t>Transport powered by?</w:t>
            </w:r>
          </w:p>
        </w:tc>
        <w:sdt>
          <w:sdtPr>
            <w:id w:val="-1576741674"/>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15F5BCE5" w14:textId="77777777" w:rsidR="00CE1157" w:rsidRPr="000E49DD" w:rsidRDefault="00CE1157" w:rsidP="003E5074">
                <w:r w:rsidRPr="000E49DD">
                  <w:rPr>
                    <w:rStyle w:val="PlaceholderText"/>
                  </w:rPr>
                  <w:t>Choose an item.</w:t>
                </w:r>
              </w:p>
            </w:tc>
          </w:sdtContent>
        </w:sdt>
        <w:sdt>
          <w:sdtPr>
            <w:id w:val="1874031244"/>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0F5C4B93" w14:textId="77777777" w:rsidR="00CE1157" w:rsidRPr="000E49DD" w:rsidRDefault="00CE1157" w:rsidP="003E5074">
                <w:r w:rsidRPr="000E49DD">
                  <w:rPr>
                    <w:rStyle w:val="PlaceholderText"/>
                  </w:rPr>
                  <w:t>Choose an item.</w:t>
                </w:r>
              </w:p>
            </w:tc>
          </w:sdtContent>
        </w:sdt>
        <w:sdt>
          <w:sdtPr>
            <w:id w:val="-1337299445"/>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62CC0A96" w14:textId="77777777" w:rsidR="00CE1157" w:rsidRPr="000E49DD" w:rsidRDefault="00CE1157" w:rsidP="003E5074">
                <w:r w:rsidRPr="000E49DD">
                  <w:rPr>
                    <w:rStyle w:val="PlaceholderText"/>
                  </w:rPr>
                  <w:t>Choose an item.</w:t>
                </w:r>
              </w:p>
            </w:tc>
          </w:sdtContent>
        </w:sdt>
      </w:tr>
      <w:tr w:rsidR="00CE1157" w:rsidRPr="000E49DD" w14:paraId="1F7C9180" w14:textId="77777777" w:rsidTr="0026301A">
        <w:tc>
          <w:tcPr>
            <w:tcW w:w="846" w:type="dxa"/>
            <w:vMerge/>
          </w:tcPr>
          <w:p w14:paraId="62AC1926" w14:textId="77777777" w:rsidR="00CE1157" w:rsidRPr="000E49DD" w:rsidRDefault="00CE1157" w:rsidP="003E5074"/>
        </w:tc>
        <w:tc>
          <w:tcPr>
            <w:tcW w:w="2835" w:type="dxa"/>
          </w:tcPr>
          <w:p w14:paraId="7F4DC235" w14:textId="77777777" w:rsidR="00CE1157" w:rsidRPr="000E49DD" w:rsidRDefault="00CE1157" w:rsidP="003E5074">
            <w:r w:rsidRPr="000E49DD">
              <w:t>Transport capacity</w:t>
            </w:r>
          </w:p>
        </w:tc>
        <w:tc>
          <w:tcPr>
            <w:tcW w:w="1985" w:type="dxa"/>
            <w:shd w:val="clear" w:color="auto" w:fill="D9D9D9" w:themeFill="background1" w:themeFillShade="D9"/>
          </w:tcPr>
          <w:p w14:paraId="652071AC" w14:textId="77777777" w:rsidR="00CE1157" w:rsidRPr="000E49DD" w:rsidRDefault="00CE1157" w:rsidP="003E5074"/>
        </w:tc>
        <w:tc>
          <w:tcPr>
            <w:tcW w:w="1985" w:type="dxa"/>
          </w:tcPr>
          <w:p w14:paraId="28B5CE98" w14:textId="77777777" w:rsidR="00CE1157" w:rsidRPr="000E49DD" w:rsidRDefault="00CE1157" w:rsidP="003E5074"/>
        </w:tc>
        <w:tc>
          <w:tcPr>
            <w:tcW w:w="1985" w:type="dxa"/>
          </w:tcPr>
          <w:p w14:paraId="61C36167" w14:textId="77777777" w:rsidR="00CE1157" w:rsidRPr="000E49DD" w:rsidRDefault="00CE1157" w:rsidP="003E5074"/>
        </w:tc>
      </w:tr>
      <w:tr w:rsidR="00CE1157" w:rsidRPr="000E49DD" w14:paraId="62873BBA" w14:textId="77777777" w:rsidTr="0026301A">
        <w:tc>
          <w:tcPr>
            <w:tcW w:w="846" w:type="dxa"/>
            <w:vMerge/>
          </w:tcPr>
          <w:p w14:paraId="08E69041" w14:textId="77777777" w:rsidR="00CE1157" w:rsidRPr="000E49DD" w:rsidRDefault="00CE1157" w:rsidP="003E5074"/>
        </w:tc>
        <w:tc>
          <w:tcPr>
            <w:tcW w:w="2835" w:type="dxa"/>
          </w:tcPr>
          <w:p w14:paraId="1038BC4C" w14:textId="77777777" w:rsidR="00CE1157" w:rsidRPr="000E49DD" w:rsidRDefault="00CE1157" w:rsidP="003E5074">
            <w:r w:rsidRPr="000E49DD">
              <w:t>Actual fuel use if known</w:t>
            </w:r>
          </w:p>
        </w:tc>
        <w:tc>
          <w:tcPr>
            <w:tcW w:w="1985" w:type="dxa"/>
            <w:shd w:val="clear" w:color="auto" w:fill="D9D9D9" w:themeFill="background1" w:themeFillShade="D9"/>
          </w:tcPr>
          <w:p w14:paraId="6B9C694D" w14:textId="77777777" w:rsidR="00CE1157" w:rsidRPr="000E49DD" w:rsidRDefault="00CE1157" w:rsidP="003E5074"/>
        </w:tc>
        <w:tc>
          <w:tcPr>
            <w:tcW w:w="1985" w:type="dxa"/>
          </w:tcPr>
          <w:p w14:paraId="6A80A9ED" w14:textId="77777777" w:rsidR="00CE1157" w:rsidRPr="000E49DD" w:rsidRDefault="00CE1157" w:rsidP="003E5074"/>
        </w:tc>
        <w:tc>
          <w:tcPr>
            <w:tcW w:w="1985" w:type="dxa"/>
          </w:tcPr>
          <w:p w14:paraId="6503EC25" w14:textId="77777777" w:rsidR="00CE1157" w:rsidRPr="000E49DD" w:rsidRDefault="00CE1157" w:rsidP="003E5074"/>
        </w:tc>
      </w:tr>
      <w:tr w:rsidR="00CE1157" w:rsidRPr="000E49DD" w14:paraId="7EAD5F34" w14:textId="77777777" w:rsidTr="0026301A">
        <w:tc>
          <w:tcPr>
            <w:tcW w:w="846" w:type="dxa"/>
            <w:vMerge/>
          </w:tcPr>
          <w:p w14:paraId="790B4B2C" w14:textId="77777777" w:rsidR="00CE1157" w:rsidRPr="000E49DD" w:rsidRDefault="00CE1157" w:rsidP="003E5074"/>
        </w:tc>
        <w:tc>
          <w:tcPr>
            <w:tcW w:w="2835" w:type="dxa"/>
          </w:tcPr>
          <w:p w14:paraId="414FD9CF" w14:textId="77777777" w:rsidR="00CE1157" w:rsidRPr="000E49DD" w:rsidRDefault="00CE1157" w:rsidP="003E5074">
            <w:r w:rsidRPr="000E49DD">
              <w:t>Backhaul if known</w:t>
            </w:r>
          </w:p>
        </w:tc>
        <w:tc>
          <w:tcPr>
            <w:tcW w:w="1985" w:type="dxa"/>
            <w:tcBorders>
              <w:bottom w:val="single" w:sz="4" w:space="0" w:color="auto"/>
            </w:tcBorders>
            <w:shd w:val="clear" w:color="auto" w:fill="D9D9D9" w:themeFill="background1" w:themeFillShade="D9"/>
          </w:tcPr>
          <w:p w14:paraId="2F63B9BC" w14:textId="77777777" w:rsidR="00CE1157" w:rsidRPr="000E49DD" w:rsidRDefault="00CE1157" w:rsidP="003E5074"/>
        </w:tc>
        <w:tc>
          <w:tcPr>
            <w:tcW w:w="1985" w:type="dxa"/>
          </w:tcPr>
          <w:p w14:paraId="1FD92B7A" w14:textId="77777777" w:rsidR="00CE1157" w:rsidRPr="000E49DD" w:rsidRDefault="00CE1157" w:rsidP="003E5074"/>
        </w:tc>
        <w:tc>
          <w:tcPr>
            <w:tcW w:w="1985" w:type="dxa"/>
          </w:tcPr>
          <w:p w14:paraId="6965BA6A" w14:textId="77777777" w:rsidR="00CE1157" w:rsidRPr="000E49DD" w:rsidRDefault="00CE1157" w:rsidP="003E5074"/>
        </w:tc>
      </w:tr>
      <w:tr w:rsidR="00CE1157" w:rsidRPr="000E49DD" w14:paraId="2E82B90F" w14:textId="77777777" w:rsidTr="0026301A">
        <w:tc>
          <w:tcPr>
            <w:tcW w:w="846" w:type="dxa"/>
          </w:tcPr>
          <w:p w14:paraId="5C2A40E7" w14:textId="77777777" w:rsidR="00CE1157" w:rsidRPr="000E49DD" w:rsidRDefault="00CE1157" w:rsidP="003E5074"/>
        </w:tc>
        <w:tc>
          <w:tcPr>
            <w:tcW w:w="2835" w:type="dxa"/>
          </w:tcPr>
          <w:p w14:paraId="5C08D73A" w14:textId="77777777" w:rsidR="00CE1157" w:rsidRPr="000E49DD" w:rsidRDefault="00CE1157" w:rsidP="003E5074">
            <w:r w:rsidRPr="000E49DD">
              <w:t>Scope end point</w:t>
            </w:r>
          </w:p>
        </w:tc>
        <w:tc>
          <w:tcPr>
            <w:tcW w:w="1985" w:type="dxa"/>
            <w:shd w:val="clear" w:color="auto" w:fill="auto"/>
          </w:tcPr>
          <w:p w14:paraId="5A35A8D5" w14:textId="77777777" w:rsidR="00CE1157" w:rsidRPr="000E49DD" w:rsidRDefault="00CE1157" w:rsidP="003E5074">
            <w:r w:rsidRPr="000E49DD">
              <w:t>Factory gate</w:t>
            </w:r>
          </w:p>
        </w:tc>
        <w:tc>
          <w:tcPr>
            <w:tcW w:w="1985" w:type="dxa"/>
          </w:tcPr>
          <w:p w14:paraId="579AC846" w14:textId="77777777" w:rsidR="00CE1157" w:rsidRPr="000E49DD" w:rsidRDefault="00CE1157" w:rsidP="003E5074"/>
        </w:tc>
        <w:tc>
          <w:tcPr>
            <w:tcW w:w="1985" w:type="dxa"/>
          </w:tcPr>
          <w:p w14:paraId="6801F78D" w14:textId="77777777" w:rsidR="00CE1157" w:rsidRPr="000E49DD" w:rsidRDefault="00CE1157" w:rsidP="003E5074"/>
        </w:tc>
      </w:tr>
    </w:tbl>
    <w:p w14:paraId="6802504F" w14:textId="77777777" w:rsidR="00CE1157" w:rsidRPr="006B0F76" w:rsidRDefault="00CE1157" w:rsidP="003E5074">
      <w:pPr>
        <w:rPr>
          <w:rFonts w:ascii="Cambria" w:hAnsi="Cambria" w:cstheme="minorHAnsi"/>
        </w:rPr>
      </w:pPr>
    </w:p>
    <w:bookmarkEnd w:id="88"/>
    <w:p w14:paraId="3BCFDB10" w14:textId="77777777" w:rsidR="00CE1157" w:rsidRPr="006B0F76" w:rsidRDefault="00CE1157" w:rsidP="003E5074">
      <w:pPr>
        <w:rPr>
          <w:rFonts w:ascii="Cambria" w:hAnsi="Cambria" w:cstheme="minorHAnsi"/>
        </w:rPr>
      </w:pPr>
      <w:r w:rsidRPr="006B0F76">
        <w:rPr>
          <w:rFonts w:ascii="Cambria" w:hAnsi="Cambria" w:cstheme="minorHAnsi"/>
        </w:rPr>
        <w:br w:type="page"/>
      </w:r>
    </w:p>
    <w:p w14:paraId="036D0886" w14:textId="4AFBDBF3" w:rsidR="00CE1157" w:rsidRPr="006B0F76" w:rsidRDefault="000E49DD" w:rsidP="005E5EFE">
      <w:pPr>
        <w:pStyle w:val="LBEHeading2"/>
      </w:pPr>
      <w:bookmarkStart w:id="89" w:name="_Toc93582319"/>
      <w:r>
        <w:lastRenderedPageBreak/>
        <w:t>4.2</w:t>
      </w:r>
      <w:r w:rsidR="007040A4">
        <w:tab/>
      </w:r>
      <w:r w:rsidR="00CE1157" w:rsidRPr="006B0F76">
        <w:t xml:space="preserve">Storage </w:t>
      </w:r>
      <w:r w:rsidR="00DC6817">
        <w:t xml:space="preserve">and handling </w:t>
      </w:r>
      <w:r w:rsidR="00CE1157" w:rsidRPr="006B0F76">
        <w:t>of biomass</w:t>
      </w:r>
      <w:bookmarkEnd w:id="89"/>
    </w:p>
    <w:p w14:paraId="08ECB614" w14:textId="77777777" w:rsidR="00CE1157" w:rsidRPr="000E49DD" w:rsidRDefault="00CE1157" w:rsidP="003E5074">
      <w:pPr>
        <w:spacing w:line="288" w:lineRule="auto"/>
        <w:jc w:val="both"/>
        <w:rPr>
          <w:b/>
          <w:i/>
        </w:rPr>
      </w:pPr>
      <w:r w:rsidRPr="000E49DD">
        <w:t>Please indicate address of off-site storage, handling or trans-shipment facility,</w:t>
      </w:r>
      <w:r w:rsidRPr="000E49DD">
        <w:rPr>
          <w:b/>
          <w:i/>
        </w:rPr>
        <w:t xml:space="preserve"> </w:t>
      </w:r>
    </w:p>
    <w:p w14:paraId="7C11D5FC" w14:textId="29DDC974" w:rsidR="00CE1157" w:rsidRPr="000E49DD" w:rsidRDefault="00CE1157" w:rsidP="003E5074">
      <w:pPr>
        <w:spacing w:line="288" w:lineRule="auto"/>
        <w:jc w:val="both"/>
        <w:rPr>
          <w:b/>
        </w:rPr>
      </w:pPr>
      <w:r w:rsidRPr="000E49DD">
        <w:rPr>
          <w:b/>
        </w:rPr>
        <w:t>Not applicable</w:t>
      </w:r>
      <w:r w:rsidRPr="000E49DD">
        <w:t xml:space="preserve"> </w:t>
      </w:r>
      <w:sdt>
        <w:sdtPr>
          <w:id w:val="-941229300"/>
          <w14:checkbox>
            <w14:checked w14:val="0"/>
            <w14:checkedState w14:val="2612" w14:font="MS Gothic"/>
            <w14:uncheckedState w14:val="2610" w14:font="MS Gothic"/>
          </w14:checkbox>
        </w:sdtPr>
        <w:sdtEndPr/>
        <w:sdtContent>
          <w:r w:rsidRPr="000E49DD">
            <w:rPr>
              <w:rFonts w:ascii="Segoe UI Symbol" w:eastAsia="MS Gothic" w:hAnsi="Segoe UI Symbol" w:cs="Segoe UI Symbol"/>
            </w:rPr>
            <w:t>☐</w:t>
          </w:r>
        </w:sdtContent>
      </w:sdt>
    </w:p>
    <w:tbl>
      <w:tblPr>
        <w:tblStyle w:val="2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5840"/>
      </w:tblGrid>
      <w:tr w:rsidR="00DC6817" w:rsidRPr="000E49DD" w14:paraId="423AE40D" w14:textId="77777777" w:rsidTr="00DC6817">
        <w:tc>
          <w:tcPr>
            <w:tcW w:w="3794" w:type="dxa"/>
          </w:tcPr>
          <w:p w14:paraId="440DE969" w14:textId="77777777" w:rsidR="00DC6817" w:rsidRPr="000E49DD" w:rsidRDefault="00DC6817" w:rsidP="00DC6817">
            <w:pPr>
              <w:spacing w:line="360" w:lineRule="auto"/>
              <w:rPr>
                <w:b/>
                <w:i/>
              </w:rPr>
            </w:pPr>
            <w:bookmarkStart w:id="90" w:name="_1t3h5sf" w:colFirst="0" w:colLast="0"/>
            <w:bookmarkStart w:id="91" w:name="_Hlk533767557"/>
            <w:bookmarkEnd w:id="90"/>
            <w:r w:rsidRPr="000E49DD">
              <w:rPr>
                <w:b/>
              </w:rPr>
              <w:t xml:space="preserve">Physical address </w:t>
            </w:r>
          </w:p>
        </w:tc>
        <w:tc>
          <w:tcPr>
            <w:tcW w:w="5840" w:type="dxa"/>
          </w:tcPr>
          <w:p w14:paraId="64C043AC" w14:textId="77777777" w:rsidR="00DC6817" w:rsidRPr="000E49DD" w:rsidRDefault="00DC6817" w:rsidP="00DC6817">
            <w:pPr>
              <w:spacing w:line="360" w:lineRule="auto"/>
              <w:jc w:val="both"/>
            </w:pPr>
          </w:p>
          <w:p w14:paraId="3EF11838" w14:textId="77777777" w:rsidR="00DC6817" w:rsidRPr="000E49DD" w:rsidRDefault="00DC6817" w:rsidP="00DC6817">
            <w:pPr>
              <w:spacing w:line="360" w:lineRule="auto"/>
              <w:jc w:val="both"/>
            </w:pPr>
          </w:p>
        </w:tc>
      </w:tr>
      <w:tr w:rsidR="00DC6817" w:rsidRPr="000E49DD" w14:paraId="3041F173" w14:textId="77777777" w:rsidTr="00DC6817">
        <w:tc>
          <w:tcPr>
            <w:tcW w:w="3794" w:type="dxa"/>
          </w:tcPr>
          <w:p w14:paraId="684B9A0A" w14:textId="77777777" w:rsidR="00DC6817" w:rsidRPr="000E49DD" w:rsidRDefault="00DC6817" w:rsidP="00DC6817">
            <w:pPr>
              <w:spacing w:line="360" w:lineRule="auto"/>
              <w:rPr>
                <w:b/>
              </w:rPr>
            </w:pPr>
            <w:r w:rsidRPr="000E49DD">
              <w:rPr>
                <w:b/>
              </w:rPr>
              <w:t>Description of activity occurring at this location</w:t>
            </w:r>
          </w:p>
        </w:tc>
        <w:tc>
          <w:tcPr>
            <w:tcW w:w="5840" w:type="dxa"/>
          </w:tcPr>
          <w:p w14:paraId="3761713D" w14:textId="77777777" w:rsidR="00DC6817" w:rsidRPr="000E49DD" w:rsidRDefault="00DC6817" w:rsidP="00DC6817">
            <w:pPr>
              <w:spacing w:line="360" w:lineRule="auto"/>
              <w:jc w:val="both"/>
            </w:pPr>
          </w:p>
        </w:tc>
      </w:tr>
      <w:tr w:rsidR="00DC6817" w:rsidRPr="000E49DD" w14:paraId="0C689D76" w14:textId="77777777" w:rsidTr="00DC6817">
        <w:tc>
          <w:tcPr>
            <w:tcW w:w="3794" w:type="dxa"/>
          </w:tcPr>
          <w:p w14:paraId="6CD89CC5" w14:textId="77777777" w:rsidR="00DC6817" w:rsidRPr="000E49DD" w:rsidRDefault="00DC6817" w:rsidP="00DC6817">
            <w:pPr>
              <w:spacing w:line="360" w:lineRule="auto"/>
              <w:rPr>
                <w:b/>
              </w:rPr>
            </w:pPr>
            <w:r w:rsidRPr="000E49DD">
              <w:rPr>
                <w:b/>
              </w:rPr>
              <w:t>Maximum time of storage</w:t>
            </w:r>
          </w:p>
        </w:tc>
        <w:tc>
          <w:tcPr>
            <w:tcW w:w="5840" w:type="dxa"/>
          </w:tcPr>
          <w:p w14:paraId="4D032328" w14:textId="49D3DEE3" w:rsidR="00DC6817" w:rsidRPr="000E49DD" w:rsidRDefault="000E49DD" w:rsidP="00DC6817">
            <w:pPr>
              <w:spacing w:line="360" w:lineRule="auto"/>
              <w:jc w:val="both"/>
            </w:pPr>
            <w:r>
              <w:t xml:space="preserve">                                                                             </w:t>
            </w:r>
            <w:r w:rsidR="00DC6817" w:rsidRPr="000E49DD">
              <w:t>days/months</w:t>
            </w:r>
          </w:p>
        </w:tc>
      </w:tr>
      <w:tr w:rsidR="00DC6817" w:rsidRPr="000E49DD" w14:paraId="4F922693" w14:textId="77777777" w:rsidTr="00DC6817">
        <w:tc>
          <w:tcPr>
            <w:tcW w:w="3794" w:type="dxa"/>
          </w:tcPr>
          <w:p w14:paraId="246D68DF" w14:textId="77777777" w:rsidR="00DC6817" w:rsidRPr="000E49DD" w:rsidRDefault="00DC6817" w:rsidP="00DC6817">
            <w:pPr>
              <w:spacing w:line="360" w:lineRule="auto"/>
              <w:rPr>
                <w:b/>
              </w:rPr>
            </w:pPr>
            <w:r w:rsidRPr="000E49DD">
              <w:rPr>
                <w:b/>
              </w:rPr>
              <w:t>Relevant contact person</w:t>
            </w:r>
          </w:p>
        </w:tc>
        <w:tc>
          <w:tcPr>
            <w:tcW w:w="5840" w:type="dxa"/>
          </w:tcPr>
          <w:p w14:paraId="145D04E9" w14:textId="77777777" w:rsidR="00DC6817" w:rsidRPr="000E49DD" w:rsidRDefault="00DC6817" w:rsidP="00DC6817">
            <w:pPr>
              <w:spacing w:line="360" w:lineRule="auto"/>
              <w:jc w:val="both"/>
            </w:pPr>
          </w:p>
        </w:tc>
      </w:tr>
      <w:tr w:rsidR="00DC6817" w:rsidRPr="000E49DD" w14:paraId="6A1E558F" w14:textId="77777777" w:rsidTr="00DC6817">
        <w:tc>
          <w:tcPr>
            <w:tcW w:w="3794" w:type="dxa"/>
          </w:tcPr>
          <w:p w14:paraId="34DEBDA1" w14:textId="77777777" w:rsidR="00DC6817" w:rsidRPr="000E49DD" w:rsidRDefault="00DC6817" w:rsidP="00DC6817">
            <w:pPr>
              <w:spacing w:line="360" w:lineRule="auto"/>
              <w:rPr>
                <w:b/>
                <w:i/>
              </w:rPr>
            </w:pPr>
            <w:r w:rsidRPr="000E49DD">
              <w:rPr>
                <w:b/>
              </w:rPr>
              <w:t>Telephone / Fax company office</w:t>
            </w:r>
          </w:p>
        </w:tc>
        <w:tc>
          <w:tcPr>
            <w:tcW w:w="5840" w:type="dxa"/>
          </w:tcPr>
          <w:p w14:paraId="601D965D" w14:textId="77777777" w:rsidR="00DC6817" w:rsidRPr="000E49DD" w:rsidRDefault="00DC6817" w:rsidP="00DC6817">
            <w:pPr>
              <w:spacing w:line="360" w:lineRule="auto"/>
              <w:jc w:val="both"/>
            </w:pPr>
          </w:p>
        </w:tc>
      </w:tr>
    </w:tbl>
    <w:p w14:paraId="28C53EBE" w14:textId="77777777" w:rsidR="00DC6817" w:rsidRPr="000E49DD" w:rsidRDefault="00DC6817" w:rsidP="00DC6817">
      <w:pPr>
        <w:rPr>
          <w:b/>
        </w:rPr>
      </w:pPr>
    </w:p>
    <w:p w14:paraId="3204D92A" w14:textId="7727507C" w:rsidR="00DC6817" w:rsidRDefault="00DC6817" w:rsidP="00DC6817">
      <w:pPr>
        <w:rPr>
          <w:b/>
        </w:rPr>
      </w:pPr>
      <w:r w:rsidRPr="000E49DD">
        <w:rPr>
          <w:b/>
        </w:rPr>
        <w:t>Please indicate energy requirements for storage and handling of biomass, where information is available.</w:t>
      </w:r>
    </w:p>
    <w:p w14:paraId="3A479271" w14:textId="77777777" w:rsidR="000E49DD" w:rsidRPr="000E49DD" w:rsidRDefault="000E49DD" w:rsidP="00DC6817">
      <w:pPr>
        <w:rPr>
          <w:b/>
        </w:rPr>
      </w:pPr>
    </w:p>
    <w:tbl>
      <w:tblPr>
        <w:tblStyle w:val="TableGrid"/>
        <w:tblW w:w="0" w:type="auto"/>
        <w:tblLook w:val="04A0" w:firstRow="1" w:lastRow="0" w:firstColumn="1" w:lastColumn="0" w:noHBand="0" w:noVBand="1"/>
      </w:tblPr>
      <w:tblGrid>
        <w:gridCol w:w="2689"/>
        <w:gridCol w:w="1701"/>
        <w:gridCol w:w="1275"/>
      </w:tblGrid>
      <w:tr w:rsidR="00DC6817" w:rsidRPr="000E49DD" w14:paraId="46308378" w14:textId="77777777" w:rsidTr="00DC6817">
        <w:tc>
          <w:tcPr>
            <w:tcW w:w="2689" w:type="dxa"/>
          </w:tcPr>
          <w:p w14:paraId="7F0BE770" w14:textId="77777777" w:rsidR="00DC6817" w:rsidRPr="000E49DD" w:rsidRDefault="00DC6817" w:rsidP="00DC6817">
            <w:pPr>
              <w:rPr>
                <w:bCs/>
              </w:rPr>
            </w:pPr>
          </w:p>
        </w:tc>
        <w:tc>
          <w:tcPr>
            <w:tcW w:w="1701" w:type="dxa"/>
          </w:tcPr>
          <w:p w14:paraId="06BAA2F6" w14:textId="77777777" w:rsidR="00DC6817" w:rsidRPr="000E49DD" w:rsidRDefault="00DC6817" w:rsidP="00DC6817">
            <w:pPr>
              <w:jc w:val="center"/>
              <w:rPr>
                <w:b/>
              </w:rPr>
            </w:pPr>
            <w:r w:rsidRPr="000E49DD">
              <w:rPr>
                <w:b/>
              </w:rPr>
              <w:t>Value</w:t>
            </w:r>
          </w:p>
        </w:tc>
        <w:tc>
          <w:tcPr>
            <w:tcW w:w="1275" w:type="dxa"/>
          </w:tcPr>
          <w:p w14:paraId="410A60CE" w14:textId="77777777" w:rsidR="00DC6817" w:rsidRPr="000E49DD" w:rsidRDefault="00DC6817" w:rsidP="00DC6817">
            <w:pPr>
              <w:jc w:val="center"/>
              <w:rPr>
                <w:b/>
              </w:rPr>
            </w:pPr>
            <w:r w:rsidRPr="000E49DD">
              <w:rPr>
                <w:b/>
              </w:rPr>
              <w:t>Unit</w:t>
            </w:r>
          </w:p>
        </w:tc>
      </w:tr>
      <w:tr w:rsidR="00DC6817" w:rsidRPr="000E49DD" w14:paraId="4BC07983" w14:textId="77777777" w:rsidTr="00DC6817">
        <w:tc>
          <w:tcPr>
            <w:tcW w:w="2689" w:type="dxa"/>
          </w:tcPr>
          <w:p w14:paraId="4E307B1E" w14:textId="77777777" w:rsidR="00DC6817" w:rsidRPr="000E49DD" w:rsidRDefault="00DC6817" w:rsidP="00DC6817">
            <w:pPr>
              <w:rPr>
                <w:bCs/>
              </w:rPr>
            </w:pPr>
            <w:r w:rsidRPr="000E49DD">
              <w:rPr>
                <w:bCs/>
              </w:rPr>
              <w:t>Electricity</w:t>
            </w:r>
          </w:p>
        </w:tc>
        <w:tc>
          <w:tcPr>
            <w:tcW w:w="1701" w:type="dxa"/>
          </w:tcPr>
          <w:p w14:paraId="34F016A6" w14:textId="601A73E5" w:rsidR="00DC6817" w:rsidRPr="000E49DD" w:rsidRDefault="00DC6817" w:rsidP="00DC6817">
            <w:pPr>
              <w:jc w:val="center"/>
              <w:rPr>
                <w:bCs/>
              </w:rPr>
            </w:pPr>
          </w:p>
        </w:tc>
        <w:tc>
          <w:tcPr>
            <w:tcW w:w="1275" w:type="dxa"/>
          </w:tcPr>
          <w:p w14:paraId="79A1B598" w14:textId="77777777" w:rsidR="00DC6817" w:rsidRPr="000E49DD" w:rsidRDefault="00DC6817" w:rsidP="00DC6817">
            <w:pPr>
              <w:jc w:val="center"/>
              <w:rPr>
                <w:bCs/>
              </w:rPr>
            </w:pPr>
            <w:r w:rsidRPr="000E49DD">
              <w:rPr>
                <w:bCs/>
              </w:rPr>
              <w:t>kWh/t</w:t>
            </w:r>
          </w:p>
        </w:tc>
      </w:tr>
    </w:tbl>
    <w:p w14:paraId="320262A5" w14:textId="77777777" w:rsidR="00DC6817" w:rsidRPr="000E49DD" w:rsidRDefault="00DC6817" w:rsidP="00DC6817">
      <w:pPr>
        <w:rPr>
          <w:b/>
        </w:rPr>
      </w:pPr>
    </w:p>
    <w:tbl>
      <w:tblPr>
        <w:tblStyle w:val="TableGrid"/>
        <w:tblW w:w="0" w:type="auto"/>
        <w:tblLook w:val="04A0" w:firstRow="1" w:lastRow="0" w:firstColumn="1" w:lastColumn="0" w:noHBand="0" w:noVBand="1"/>
      </w:tblPr>
      <w:tblGrid>
        <w:gridCol w:w="2689"/>
        <w:gridCol w:w="1701"/>
        <w:gridCol w:w="1275"/>
      </w:tblGrid>
      <w:tr w:rsidR="00DC6817" w:rsidRPr="000E49DD" w14:paraId="40B38E9C" w14:textId="77777777" w:rsidTr="00DC6817">
        <w:tc>
          <w:tcPr>
            <w:tcW w:w="2689" w:type="dxa"/>
          </w:tcPr>
          <w:p w14:paraId="208F156E" w14:textId="77777777" w:rsidR="00DC6817" w:rsidRPr="000E49DD" w:rsidRDefault="00DC6817" w:rsidP="00DC6817">
            <w:pPr>
              <w:rPr>
                <w:rStyle w:val="PlaceholderText"/>
                <w:b/>
                <w:bCs/>
                <w:color w:val="auto"/>
              </w:rPr>
            </w:pPr>
            <w:r w:rsidRPr="000E49DD">
              <w:rPr>
                <w:rStyle w:val="PlaceholderText"/>
                <w:b/>
                <w:bCs/>
                <w:color w:val="auto"/>
              </w:rPr>
              <w:t>Fossil fuels</w:t>
            </w:r>
          </w:p>
        </w:tc>
        <w:tc>
          <w:tcPr>
            <w:tcW w:w="1701" w:type="dxa"/>
          </w:tcPr>
          <w:p w14:paraId="2C35ED5C" w14:textId="77777777" w:rsidR="00DC6817" w:rsidRPr="000E49DD" w:rsidRDefault="00DC6817" w:rsidP="00DC6817">
            <w:pPr>
              <w:jc w:val="center"/>
              <w:rPr>
                <w:bCs/>
              </w:rPr>
            </w:pPr>
            <w:r w:rsidRPr="000E49DD">
              <w:rPr>
                <w:b/>
              </w:rPr>
              <w:t>Value</w:t>
            </w:r>
          </w:p>
        </w:tc>
        <w:tc>
          <w:tcPr>
            <w:tcW w:w="1275" w:type="dxa"/>
          </w:tcPr>
          <w:p w14:paraId="2BDFB871" w14:textId="77777777" w:rsidR="00DC6817" w:rsidRPr="000E49DD" w:rsidRDefault="00DC6817" w:rsidP="00DC6817">
            <w:pPr>
              <w:jc w:val="center"/>
              <w:rPr>
                <w:bCs/>
              </w:rPr>
            </w:pPr>
            <w:r w:rsidRPr="000E49DD">
              <w:rPr>
                <w:b/>
              </w:rPr>
              <w:t>Unit</w:t>
            </w:r>
          </w:p>
        </w:tc>
      </w:tr>
      <w:tr w:rsidR="00DC6817" w:rsidRPr="000E49DD" w14:paraId="55E91ECD" w14:textId="77777777" w:rsidTr="00DC6817">
        <w:tc>
          <w:tcPr>
            <w:tcW w:w="2689" w:type="dxa"/>
          </w:tcPr>
          <w:p w14:paraId="4372BC0E" w14:textId="77777777" w:rsidR="00DC6817" w:rsidRPr="000E49DD" w:rsidRDefault="0040480C" w:rsidP="00DC6817">
            <w:pPr>
              <w:rPr>
                <w:bCs/>
              </w:rPr>
            </w:pPr>
            <w:sdt>
              <w:sdtPr>
                <w:rPr>
                  <w:rStyle w:val="PlaceholderText"/>
                  <w:color w:val="auto"/>
                </w:rPr>
                <w:id w:val="-1992242402"/>
                <w:placeholder>
                  <w:docPart w:val="E82ED2C579B84F0BB7A6F6A756ACB5B4"/>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DC6817" w:rsidRPr="000E49DD">
                  <w:rPr>
                    <w:rStyle w:val="PlaceholderText"/>
                    <w:color w:val="auto"/>
                  </w:rPr>
                  <w:t>Choose an item.</w:t>
                </w:r>
              </w:sdtContent>
            </w:sdt>
          </w:p>
        </w:tc>
        <w:tc>
          <w:tcPr>
            <w:tcW w:w="1701" w:type="dxa"/>
          </w:tcPr>
          <w:p w14:paraId="23A54692" w14:textId="71DCF254" w:rsidR="00DC6817" w:rsidRPr="000E49DD" w:rsidRDefault="00DC6817" w:rsidP="00DC6817">
            <w:pPr>
              <w:jc w:val="center"/>
              <w:rPr>
                <w:bCs/>
              </w:rPr>
            </w:pPr>
          </w:p>
        </w:tc>
        <w:tc>
          <w:tcPr>
            <w:tcW w:w="1275" w:type="dxa"/>
          </w:tcPr>
          <w:p w14:paraId="16910E95" w14:textId="77777777" w:rsidR="00DC6817" w:rsidRPr="000E49DD" w:rsidRDefault="00DC6817" w:rsidP="00DC6817">
            <w:pPr>
              <w:jc w:val="center"/>
              <w:rPr>
                <w:bCs/>
              </w:rPr>
            </w:pPr>
            <w:r w:rsidRPr="000E49DD">
              <w:rPr>
                <w:bCs/>
              </w:rPr>
              <w:t>kWh/t</w:t>
            </w:r>
          </w:p>
        </w:tc>
      </w:tr>
      <w:tr w:rsidR="00DC6817" w:rsidRPr="000E49DD" w14:paraId="017F2D05" w14:textId="77777777" w:rsidTr="00DC6817">
        <w:tc>
          <w:tcPr>
            <w:tcW w:w="2689" w:type="dxa"/>
          </w:tcPr>
          <w:p w14:paraId="6B4F92E9" w14:textId="77777777" w:rsidR="00DC6817" w:rsidRPr="000E49DD" w:rsidRDefault="0040480C" w:rsidP="00DC6817">
            <w:pPr>
              <w:rPr>
                <w:rStyle w:val="PlaceholderText"/>
                <w:color w:val="auto"/>
              </w:rPr>
            </w:pPr>
            <w:sdt>
              <w:sdtPr>
                <w:rPr>
                  <w:rStyle w:val="PlaceholderText"/>
                  <w:color w:val="auto"/>
                </w:rPr>
                <w:id w:val="-1594539406"/>
                <w:placeholder>
                  <w:docPart w:val="DEB15B9D1033411C8C54135FA91FEFBA"/>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DC6817" w:rsidRPr="000E49DD">
                  <w:rPr>
                    <w:rStyle w:val="PlaceholderText"/>
                    <w:color w:val="auto"/>
                  </w:rPr>
                  <w:t>Choose an item.</w:t>
                </w:r>
              </w:sdtContent>
            </w:sdt>
          </w:p>
        </w:tc>
        <w:tc>
          <w:tcPr>
            <w:tcW w:w="1701" w:type="dxa"/>
          </w:tcPr>
          <w:p w14:paraId="66C3D8D2" w14:textId="16633650" w:rsidR="00DC6817" w:rsidRPr="000E49DD" w:rsidRDefault="00DC6817" w:rsidP="00DC6817">
            <w:pPr>
              <w:jc w:val="center"/>
              <w:rPr>
                <w:bCs/>
              </w:rPr>
            </w:pPr>
          </w:p>
        </w:tc>
        <w:tc>
          <w:tcPr>
            <w:tcW w:w="1275" w:type="dxa"/>
          </w:tcPr>
          <w:p w14:paraId="0261EAF3" w14:textId="77777777" w:rsidR="00DC6817" w:rsidRPr="000E49DD" w:rsidRDefault="00DC6817" w:rsidP="00DC6817">
            <w:pPr>
              <w:jc w:val="center"/>
              <w:rPr>
                <w:bCs/>
              </w:rPr>
            </w:pPr>
            <w:r w:rsidRPr="000E49DD">
              <w:rPr>
                <w:bCs/>
              </w:rPr>
              <w:t>kWh/t</w:t>
            </w:r>
          </w:p>
        </w:tc>
      </w:tr>
    </w:tbl>
    <w:p w14:paraId="521E9A61" w14:textId="5CF68B46" w:rsidR="00CE1157" w:rsidRPr="000E49DD" w:rsidRDefault="000E49DD" w:rsidP="005E5EFE">
      <w:pPr>
        <w:pStyle w:val="LBEHeading2"/>
      </w:pPr>
      <w:bookmarkStart w:id="92" w:name="_Toc93582320"/>
      <w:r>
        <w:t>4.3</w:t>
      </w:r>
      <w:r w:rsidR="007040A4">
        <w:tab/>
      </w:r>
      <w:r w:rsidR="00CE1157" w:rsidRPr="000E49DD">
        <w:t>Regional map demonstrating biomass producer and location of SDIs</w:t>
      </w:r>
      <w:bookmarkEnd w:id="92"/>
      <w:r w:rsidR="00CE1157" w:rsidRPr="000E49DD">
        <w:t xml:space="preserve"> </w:t>
      </w:r>
    </w:p>
    <w:bookmarkEnd w:id="91"/>
    <w:p w14:paraId="7B154F01" w14:textId="77777777" w:rsidR="00CE1157" w:rsidRPr="000E49DD" w:rsidRDefault="00CE1157" w:rsidP="003E5074">
      <w:pPr>
        <w:spacing w:line="360" w:lineRule="auto"/>
      </w:pPr>
      <w:r w:rsidRPr="000E49DD">
        <w:t>(One map may be used for multiple SDIs where appropriate)</w:t>
      </w:r>
    </w:p>
    <w:p w14:paraId="7B84DC69"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33089C82"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C690483"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13DEF4E7"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B65F731"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41C8F242"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5502B7B3"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44E332E"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ACB35AB" w14:textId="77777777" w:rsidR="0026301A" w:rsidRPr="000E49DD" w:rsidRDefault="0026301A"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19CC35BC" w14:textId="4A1375C8" w:rsidR="00CE1157" w:rsidRPr="006B0F76" w:rsidRDefault="000E49DD" w:rsidP="005E5EFE">
      <w:pPr>
        <w:pStyle w:val="LBEHeading2"/>
      </w:pPr>
      <w:bookmarkStart w:id="93" w:name="_Toc93582321"/>
      <w:bookmarkStart w:id="94" w:name="_Hlk533767614"/>
      <w:r>
        <w:t>4.4</w:t>
      </w:r>
      <w:r w:rsidR="007040A4">
        <w:tab/>
      </w:r>
      <w:r w:rsidR="00CE1157" w:rsidRPr="006B0F76">
        <w:t>Other relevant information, including justifications for data provided and methodologies used</w:t>
      </w:r>
      <w:bookmarkEnd w:id="93"/>
    </w:p>
    <w:p w14:paraId="4A363C45" w14:textId="0C9EB58E" w:rsidR="00CE1157" w:rsidRDefault="00CE1157"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3FA7CABF" w14:textId="2319EA23" w:rsidR="001973D2" w:rsidRDefault="001973D2"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34381802" w14:textId="4AEC097B" w:rsidR="001973D2" w:rsidRDefault="001973D2"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5C348415" w14:textId="7FA735AA" w:rsidR="001973D2" w:rsidRDefault="001973D2"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4CC2C2C1" w14:textId="77777777" w:rsidR="001973D2" w:rsidRPr="000E49DD" w:rsidRDefault="001973D2" w:rsidP="003E5074">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1DB30E24" w14:textId="679A5657" w:rsidR="00CE1157" w:rsidRPr="006B0F76" w:rsidRDefault="000E49DD" w:rsidP="005E5EFE">
      <w:pPr>
        <w:pStyle w:val="LBEHeading2"/>
      </w:pPr>
      <w:bookmarkStart w:id="95" w:name="_Toc93582322"/>
      <w:r>
        <w:lastRenderedPageBreak/>
        <w:t>4.5</w:t>
      </w:r>
      <w:r w:rsidR="007040A4">
        <w:tab/>
      </w:r>
      <w:r w:rsidR="00CE1157" w:rsidRPr="006B0F76">
        <w:t>Validation by CB</w:t>
      </w:r>
      <w:bookmarkStart w:id="96" w:name="_Toc533700705"/>
      <w:bookmarkEnd w:id="95"/>
      <w:bookmarkEnd w:id="96"/>
    </w:p>
    <w:tbl>
      <w:tblPr>
        <w:tblStyle w:val="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CE1157" w:rsidRPr="000E49DD" w14:paraId="5C432EA1" w14:textId="77777777" w:rsidTr="00876A60">
        <w:tc>
          <w:tcPr>
            <w:tcW w:w="9634" w:type="dxa"/>
            <w:shd w:val="clear" w:color="auto" w:fill="F2F1F1"/>
          </w:tcPr>
          <w:p w14:paraId="79324434" w14:textId="77777777" w:rsidR="00CE1157" w:rsidRPr="000E49DD" w:rsidRDefault="00CE1157" w:rsidP="003E5074">
            <w:pPr>
              <w:spacing w:line="360" w:lineRule="auto"/>
              <w:ind w:right="176"/>
            </w:pPr>
            <w:r w:rsidRPr="000E49DD">
              <w:t>The CB must review the information delivered above and verify the data focusing on two parameters that play an important role in the CO</w:t>
            </w:r>
            <w:r w:rsidRPr="000E49DD">
              <w:rPr>
                <w:vertAlign w:val="subscript"/>
              </w:rPr>
              <w:t>2</w:t>
            </w:r>
            <w:r w:rsidRPr="000E49DD">
              <w:t xml:space="preserve"> emissions: </w:t>
            </w:r>
          </w:p>
          <w:p w14:paraId="186F89E3" w14:textId="77777777" w:rsidR="00CE1157" w:rsidRPr="000E49DD" w:rsidRDefault="00CE1157" w:rsidP="003E5074">
            <w:pPr>
              <w:numPr>
                <w:ilvl w:val="0"/>
                <w:numId w:val="2"/>
              </w:numPr>
              <w:spacing w:line="360" w:lineRule="auto"/>
              <w:ind w:left="900" w:right="176"/>
            </w:pPr>
            <w:r w:rsidRPr="000E49DD">
              <w:t>type of vehicles used for transport (</w:t>
            </w:r>
            <w:r w:rsidRPr="000E49DD">
              <w:rPr>
                <w:i/>
              </w:rPr>
              <w:t>visual check of vehicles / transport facilities on site</w:t>
            </w:r>
            <w:r w:rsidRPr="000E49DD">
              <w:t>)</w:t>
            </w:r>
          </w:p>
          <w:p w14:paraId="0A097AD9" w14:textId="77777777" w:rsidR="00CE1157" w:rsidRPr="000E49DD" w:rsidRDefault="00CE1157" w:rsidP="003E5074">
            <w:pPr>
              <w:numPr>
                <w:ilvl w:val="0"/>
                <w:numId w:val="2"/>
              </w:numPr>
              <w:spacing w:line="360" w:lineRule="auto"/>
              <w:ind w:left="900" w:right="176"/>
            </w:pPr>
            <w:r w:rsidRPr="000E49DD">
              <w:t>destination and distances (</w:t>
            </w:r>
            <w:r w:rsidRPr="000E49DD">
              <w:rPr>
                <w:i/>
              </w:rPr>
              <w:t>to be checked on a map</w:t>
            </w:r>
            <w:r w:rsidRPr="000E49DD">
              <w:t>)</w:t>
            </w:r>
          </w:p>
          <w:p w14:paraId="28BA7ED8" w14:textId="77777777" w:rsidR="00CE1157" w:rsidRPr="000E49DD" w:rsidRDefault="00CE1157" w:rsidP="003E5074">
            <w:pPr>
              <w:spacing w:line="360" w:lineRule="auto"/>
              <w:ind w:right="176"/>
            </w:pPr>
            <w:r w:rsidRPr="000E49DD">
              <w:t xml:space="preserve">The CB should comment on the validation of the transport scheme as necessary. </w:t>
            </w:r>
          </w:p>
          <w:p w14:paraId="78121B6D" w14:textId="77777777" w:rsidR="00CE1157" w:rsidRDefault="00CE1157" w:rsidP="003E5074">
            <w:pPr>
              <w:pBdr>
                <w:top w:val="nil"/>
                <w:left w:val="nil"/>
                <w:bottom w:val="nil"/>
                <w:right w:val="nil"/>
                <w:between w:val="nil"/>
              </w:pBdr>
              <w:tabs>
                <w:tab w:val="center" w:pos="4153"/>
                <w:tab w:val="right" w:pos="8306"/>
              </w:tabs>
              <w:spacing w:before="120"/>
              <w:ind w:right="176"/>
              <w:rPr>
                <w:color w:val="000000"/>
              </w:rPr>
            </w:pPr>
          </w:p>
          <w:p w14:paraId="15A0FE29" w14:textId="0F84E356" w:rsidR="000E49DD" w:rsidRPr="000E49DD" w:rsidRDefault="000E49DD" w:rsidP="003E5074">
            <w:pPr>
              <w:pBdr>
                <w:top w:val="nil"/>
                <w:left w:val="nil"/>
                <w:bottom w:val="nil"/>
                <w:right w:val="nil"/>
                <w:between w:val="nil"/>
              </w:pBdr>
              <w:tabs>
                <w:tab w:val="center" w:pos="4153"/>
                <w:tab w:val="right" w:pos="8306"/>
              </w:tabs>
              <w:spacing w:before="120"/>
              <w:ind w:right="176"/>
              <w:rPr>
                <w:color w:val="000000"/>
              </w:rPr>
            </w:pPr>
          </w:p>
        </w:tc>
      </w:tr>
    </w:tbl>
    <w:p w14:paraId="1860B81F" w14:textId="1377752D" w:rsidR="000E49DD" w:rsidRDefault="000E49DD" w:rsidP="003E5074">
      <w:pPr>
        <w:rPr>
          <w:rFonts w:ascii="Cambria" w:hAnsi="Cambria" w:cstheme="minorHAnsi"/>
          <w:b/>
          <w:color w:val="3D946D"/>
          <w:sz w:val="24"/>
          <w:szCs w:val="24"/>
        </w:rPr>
      </w:pPr>
    </w:p>
    <w:p w14:paraId="68D6E855" w14:textId="77777777" w:rsidR="000E49DD" w:rsidRDefault="000E49DD">
      <w:pPr>
        <w:spacing w:after="160" w:line="259" w:lineRule="auto"/>
        <w:rPr>
          <w:rFonts w:ascii="Cambria" w:hAnsi="Cambria" w:cstheme="minorHAnsi"/>
          <w:b/>
          <w:color w:val="3D946D"/>
          <w:sz w:val="24"/>
          <w:szCs w:val="24"/>
        </w:rPr>
      </w:pPr>
      <w:r>
        <w:rPr>
          <w:rFonts w:ascii="Cambria" w:hAnsi="Cambria" w:cstheme="minorHAnsi"/>
          <w:b/>
          <w:color w:val="3D946D"/>
          <w:sz w:val="24"/>
          <w:szCs w:val="24"/>
        </w:rPr>
        <w:br w:type="page"/>
      </w:r>
    </w:p>
    <w:p w14:paraId="4E8B9B5B" w14:textId="0990989D" w:rsidR="006F0462" w:rsidRDefault="006F0462" w:rsidP="004D450C">
      <w:pPr>
        <w:pStyle w:val="LBEHeading1"/>
        <w:rPr>
          <w:rFonts w:ascii="Cambria" w:hAnsi="Cambria"/>
        </w:rPr>
      </w:pPr>
      <w:bookmarkStart w:id="97" w:name="_Toc93582323"/>
      <w:bookmarkEnd w:id="94"/>
      <w:r>
        <w:lastRenderedPageBreak/>
        <w:t>Key dates and representatives</w:t>
      </w:r>
      <w:bookmarkEnd w:id="97"/>
    </w:p>
    <w:tbl>
      <w:tblPr>
        <w:tblStyle w:val="1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6378"/>
      </w:tblGrid>
      <w:tr w:rsidR="004649E7" w:rsidRPr="000E49DD" w14:paraId="61F8BC8B" w14:textId="77777777" w:rsidTr="005C7C72">
        <w:trPr>
          <w:trHeight w:val="332"/>
        </w:trPr>
        <w:tc>
          <w:tcPr>
            <w:tcW w:w="3256" w:type="dxa"/>
            <w:tcBorders>
              <w:top w:val="single" w:sz="4" w:space="0" w:color="000000"/>
              <w:left w:val="single" w:sz="4" w:space="0" w:color="000000" w:themeColor="text1"/>
              <w:bottom w:val="single" w:sz="4" w:space="0" w:color="000000"/>
              <w:right w:val="single" w:sz="4" w:space="0" w:color="000000" w:themeColor="text1"/>
            </w:tcBorders>
          </w:tcPr>
          <w:p w14:paraId="0EF7FF2E" w14:textId="77777777" w:rsidR="004649E7" w:rsidRPr="000E49DD" w:rsidRDefault="004649E7" w:rsidP="00D8248F">
            <w:pPr>
              <w:ind w:left="12"/>
              <w:rPr>
                <w:b/>
              </w:rPr>
            </w:pPr>
            <w:r w:rsidRPr="000E49DD">
              <w:rPr>
                <w:b/>
              </w:rPr>
              <w:t>This document is (select option)</w:t>
            </w:r>
          </w:p>
          <w:p w14:paraId="5B053A83" w14:textId="77777777" w:rsidR="004649E7" w:rsidRPr="000E49DD" w:rsidRDefault="004649E7" w:rsidP="00D8248F">
            <w:pPr>
              <w:ind w:left="12"/>
            </w:pPr>
          </w:p>
        </w:tc>
        <w:sdt>
          <w:sdtPr>
            <w:alias w:val="SAR status"/>
            <w:tag w:val="SAR status"/>
            <w:id w:val="-405765348"/>
            <w:placeholder>
              <w:docPart w:val="F8F78A983BA042F59742CFC333E556AA"/>
            </w:placeholder>
            <w:showingPlcHdr/>
            <w:comboBox>
              <w:listItem w:value="Choose an item."/>
              <w:listItem w:displayText="new SAR with updated reporting period" w:value="new SAR with updated reporting period"/>
              <w:listItem w:displayText="update of SAR, reporting period unchanged" w:value="update of SAR, reporting period unchanged"/>
            </w:comboBox>
          </w:sdtPr>
          <w:sdtEndPr/>
          <w:sdtContent>
            <w:tc>
              <w:tcPr>
                <w:tcW w:w="6378" w:type="dxa"/>
                <w:tcBorders>
                  <w:top w:val="single" w:sz="4" w:space="0" w:color="000000"/>
                  <w:left w:val="single" w:sz="4" w:space="0" w:color="000000" w:themeColor="text1"/>
                  <w:bottom w:val="single" w:sz="4" w:space="0" w:color="000000"/>
                  <w:right w:val="single" w:sz="4" w:space="0" w:color="000000" w:themeColor="text1"/>
                </w:tcBorders>
                <w:hideMark/>
              </w:tcPr>
              <w:p w14:paraId="72A29345" w14:textId="77777777" w:rsidR="004649E7" w:rsidRPr="000E49DD" w:rsidRDefault="004649E7" w:rsidP="00D8248F">
                <w:r w:rsidRPr="000E49DD">
                  <w:rPr>
                    <w:rStyle w:val="PlaceholderText"/>
                  </w:rPr>
                  <w:t>Choose an item.</w:t>
                </w:r>
              </w:p>
            </w:tc>
          </w:sdtContent>
        </w:sdt>
      </w:tr>
      <w:tr w:rsidR="005C7C72" w:rsidRPr="000E49DD" w14:paraId="26261502" w14:textId="77777777" w:rsidTr="005C7C72">
        <w:trPr>
          <w:trHeight w:val="332"/>
        </w:trPr>
        <w:tc>
          <w:tcPr>
            <w:tcW w:w="3256" w:type="dxa"/>
            <w:tcBorders>
              <w:top w:val="single" w:sz="4" w:space="0" w:color="000000"/>
              <w:left w:val="single" w:sz="4" w:space="0" w:color="000000" w:themeColor="text1"/>
              <w:bottom w:val="single" w:sz="4" w:space="0" w:color="000000"/>
              <w:right w:val="single" w:sz="4" w:space="0" w:color="000000" w:themeColor="text1"/>
            </w:tcBorders>
          </w:tcPr>
          <w:p w14:paraId="71736BE3" w14:textId="77777777" w:rsidR="005C7C72" w:rsidRDefault="005C7C72" w:rsidP="005C7C72">
            <w:pPr>
              <w:ind w:left="12"/>
              <w:rPr>
                <w:b/>
              </w:rPr>
            </w:pPr>
            <w:r w:rsidRPr="000E49DD">
              <w:rPr>
                <w:b/>
              </w:rPr>
              <w:t>Summary of changes if SAR was updated</w:t>
            </w:r>
          </w:p>
          <w:p w14:paraId="18FC727C" w14:textId="05037A31" w:rsidR="00DA5C7A" w:rsidRPr="000E49DD" w:rsidRDefault="00DA5C7A" w:rsidP="005C7C72">
            <w:pPr>
              <w:ind w:left="12"/>
              <w:rPr>
                <w:b/>
              </w:rPr>
            </w:pPr>
          </w:p>
        </w:tc>
        <w:tc>
          <w:tcPr>
            <w:tcW w:w="6378" w:type="dxa"/>
            <w:tcBorders>
              <w:top w:val="single" w:sz="4" w:space="0" w:color="000000"/>
              <w:left w:val="single" w:sz="4" w:space="0" w:color="000000" w:themeColor="text1"/>
              <w:bottom w:val="single" w:sz="4" w:space="0" w:color="000000"/>
              <w:right w:val="single" w:sz="4" w:space="0" w:color="000000" w:themeColor="text1"/>
            </w:tcBorders>
          </w:tcPr>
          <w:p w14:paraId="27C0AFD4" w14:textId="6CF7A6DA" w:rsidR="005C7C72" w:rsidRPr="000E49DD" w:rsidRDefault="005C7C72" w:rsidP="005C7C72"/>
        </w:tc>
      </w:tr>
    </w:tbl>
    <w:p w14:paraId="1E6611B7" w14:textId="77777777" w:rsidR="004649E7" w:rsidRDefault="004649E7" w:rsidP="004649E7"/>
    <w:p w14:paraId="4CC25E90" w14:textId="3463E95B" w:rsidR="004649E7" w:rsidRDefault="000E49DD" w:rsidP="005E5EFE">
      <w:pPr>
        <w:pStyle w:val="LBEHeading2"/>
      </w:pPr>
      <w:bookmarkStart w:id="98" w:name="_Toc17454215"/>
      <w:bookmarkStart w:id="99" w:name="_Toc93582324"/>
      <w:r>
        <w:t>5.1</w:t>
      </w:r>
      <w:r w:rsidR="007040A4">
        <w:tab/>
      </w:r>
      <w:r w:rsidR="004649E7">
        <w:t>Certificate Holder</w:t>
      </w:r>
      <w:bookmarkEnd w:id="98"/>
      <w:bookmarkEnd w:id="99"/>
    </w:p>
    <w:tbl>
      <w:tblPr>
        <w:tblW w:w="97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34"/>
        <w:gridCol w:w="4116"/>
      </w:tblGrid>
      <w:tr w:rsidR="004649E7" w:rsidRPr="000E49DD" w14:paraId="1EB16982" w14:textId="77777777" w:rsidTr="00D8248F">
        <w:trPr>
          <w:trHeight w:val="1040"/>
        </w:trPr>
        <w:tc>
          <w:tcPr>
            <w:tcW w:w="5634" w:type="dxa"/>
            <w:tcBorders>
              <w:top w:val="single" w:sz="4" w:space="0" w:color="000000"/>
              <w:left w:val="single" w:sz="4" w:space="0" w:color="000000"/>
              <w:bottom w:val="single" w:sz="4" w:space="0" w:color="000000"/>
              <w:right w:val="single" w:sz="4" w:space="0" w:color="000000"/>
            </w:tcBorders>
            <w:vAlign w:val="center"/>
            <w:hideMark/>
          </w:tcPr>
          <w:p w14:paraId="57B2A648" w14:textId="77777777" w:rsidR="004649E7" w:rsidRPr="000E49DD" w:rsidRDefault="004649E7" w:rsidP="00D8248F">
            <w:pPr>
              <w:spacing w:line="256" w:lineRule="auto"/>
              <w:rPr>
                <w:b/>
                <w:lang w:eastAsia="en-US"/>
              </w:rPr>
            </w:pPr>
            <w:r w:rsidRPr="000E49DD">
              <w:rPr>
                <w:b/>
                <w:lang w:eastAsia="en-US"/>
              </w:rPr>
              <w:t>Name of the representative of the BP certifying that this template has been filled in to the best of his ability</w:t>
            </w:r>
          </w:p>
        </w:tc>
        <w:tc>
          <w:tcPr>
            <w:tcW w:w="4116" w:type="dxa"/>
            <w:tcBorders>
              <w:top w:val="single" w:sz="4" w:space="0" w:color="000000"/>
              <w:left w:val="single" w:sz="4" w:space="0" w:color="000000"/>
              <w:bottom w:val="single" w:sz="4" w:space="0" w:color="000000"/>
              <w:right w:val="single" w:sz="4" w:space="0" w:color="000000"/>
            </w:tcBorders>
          </w:tcPr>
          <w:p w14:paraId="7BA20E8A" w14:textId="77777777" w:rsidR="004649E7" w:rsidRPr="000E49DD" w:rsidRDefault="004649E7" w:rsidP="00D8248F">
            <w:pPr>
              <w:spacing w:before="240" w:line="360" w:lineRule="auto"/>
              <w:rPr>
                <w:lang w:eastAsia="en-US"/>
              </w:rPr>
            </w:pPr>
          </w:p>
          <w:p w14:paraId="1314C40A" w14:textId="162F9841" w:rsidR="004649E7" w:rsidRPr="000E49DD" w:rsidRDefault="004649E7" w:rsidP="00D8248F">
            <w:pPr>
              <w:spacing w:before="240" w:line="360" w:lineRule="auto"/>
              <w:rPr>
                <w:lang w:eastAsia="en-US"/>
              </w:rPr>
            </w:pPr>
          </w:p>
        </w:tc>
      </w:tr>
    </w:tbl>
    <w:p w14:paraId="17296AB5" w14:textId="70642220" w:rsidR="004649E7" w:rsidRDefault="000E49DD" w:rsidP="005E5EFE">
      <w:pPr>
        <w:pStyle w:val="LBEHeading2"/>
      </w:pPr>
      <w:bookmarkStart w:id="100" w:name="_Toc93582325"/>
      <w:r>
        <w:t>5.2</w:t>
      </w:r>
      <w:r w:rsidR="007040A4">
        <w:tab/>
      </w:r>
      <w:r w:rsidR="004649E7">
        <w:t>Certification Body</w:t>
      </w:r>
      <w:bookmarkEnd w:id="100"/>
    </w:p>
    <w:tbl>
      <w:tblPr>
        <w:tblW w:w="96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32"/>
        <w:gridCol w:w="4043"/>
      </w:tblGrid>
      <w:tr w:rsidR="004649E7" w:rsidRPr="000E49DD" w14:paraId="7540AC5D" w14:textId="77777777" w:rsidTr="00D8248F">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hideMark/>
          </w:tcPr>
          <w:p w14:paraId="2AEF6A5C" w14:textId="77777777" w:rsidR="004649E7" w:rsidRPr="000E49DD" w:rsidRDefault="004649E7" w:rsidP="00D8248F">
            <w:pPr>
              <w:spacing w:line="256" w:lineRule="auto"/>
              <w:rPr>
                <w:b/>
                <w:lang w:eastAsia="en-US"/>
              </w:rPr>
            </w:pPr>
            <w:r w:rsidRPr="000E49DD">
              <w:rPr>
                <w:b/>
                <w:lang w:eastAsia="en-US"/>
              </w:rPr>
              <w:t>Date 1 (=date of closure of the last audit)</w:t>
            </w: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hideMark/>
          </w:tcPr>
          <w:p w14:paraId="3DD025A3" w14:textId="77777777" w:rsidR="004649E7" w:rsidRPr="000E49DD" w:rsidRDefault="004649E7" w:rsidP="00D8248F">
            <w:pPr>
              <w:tabs>
                <w:tab w:val="center" w:pos="4153"/>
                <w:tab w:val="right" w:pos="8306"/>
              </w:tabs>
              <w:spacing w:line="360" w:lineRule="auto"/>
              <w:rPr>
                <w:color w:val="000000"/>
                <w:lang w:eastAsia="en-US"/>
              </w:rPr>
            </w:pPr>
            <w:r w:rsidRPr="000E49DD">
              <w:rPr>
                <w:lang w:eastAsia="en-US"/>
              </w:rPr>
              <w:t>DD/MM/YYYY</w:t>
            </w:r>
          </w:p>
        </w:tc>
      </w:tr>
      <w:tr w:rsidR="004649E7" w:rsidRPr="000E49DD" w14:paraId="013C7CF8" w14:textId="77777777" w:rsidTr="00D8248F">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4D2156EF" w14:textId="77777777" w:rsidR="004649E7" w:rsidRPr="000E49DD" w:rsidRDefault="004649E7" w:rsidP="00D8248F">
            <w:pPr>
              <w:spacing w:line="256" w:lineRule="auto"/>
              <w:rPr>
                <w:b/>
                <w:lang w:eastAsia="en-US"/>
              </w:rPr>
            </w:pPr>
            <w:r w:rsidRPr="000E49DD">
              <w:rPr>
                <w:b/>
                <w:lang w:eastAsia="en-US"/>
              </w:rPr>
              <w:t>Name of the auditor certifying that the data gathered in this form has been checked and validated in compliance with the last version of SBP Standard #5 and SBP certification procedures.</w:t>
            </w:r>
          </w:p>
          <w:p w14:paraId="1310DF13" w14:textId="77777777" w:rsidR="004649E7" w:rsidRPr="000E49DD" w:rsidRDefault="004649E7" w:rsidP="00D8248F">
            <w:pPr>
              <w:spacing w:line="256" w:lineRule="auto"/>
              <w:rPr>
                <w:b/>
                <w:lang w:eastAsia="en-US"/>
              </w:rPr>
            </w:pP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094AA3FD" w14:textId="77777777" w:rsidR="004649E7" w:rsidRPr="000E49DD" w:rsidRDefault="004649E7" w:rsidP="00D8248F">
            <w:pPr>
              <w:spacing w:before="240" w:line="360" w:lineRule="auto"/>
              <w:rPr>
                <w:lang w:eastAsia="en-US"/>
              </w:rPr>
            </w:pPr>
          </w:p>
          <w:p w14:paraId="0F81CA59" w14:textId="7CA30302" w:rsidR="004649E7" w:rsidRPr="000E49DD" w:rsidRDefault="004649E7" w:rsidP="00D8248F">
            <w:pPr>
              <w:tabs>
                <w:tab w:val="center" w:pos="4153"/>
                <w:tab w:val="right" w:pos="8306"/>
              </w:tabs>
              <w:spacing w:line="360" w:lineRule="auto"/>
              <w:rPr>
                <w:color w:val="000000"/>
                <w:lang w:eastAsia="en-US"/>
              </w:rPr>
            </w:pPr>
          </w:p>
        </w:tc>
      </w:tr>
      <w:tr w:rsidR="004649E7" w:rsidRPr="000E49DD" w14:paraId="19DC1F70" w14:textId="77777777" w:rsidTr="00D8248F">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0892F842" w14:textId="77777777" w:rsidR="004649E7" w:rsidRPr="000E49DD" w:rsidRDefault="004649E7" w:rsidP="00D8248F">
            <w:pPr>
              <w:spacing w:line="256" w:lineRule="auto"/>
              <w:rPr>
                <w:b/>
                <w:lang w:eastAsia="en-US"/>
              </w:rPr>
            </w:pPr>
            <w:r w:rsidRPr="000E49DD">
              <w:rPr>
                <w:b/>
                <w:lang w:eastAsia="en-US"/>
              </w:rPr>
              <w:t>Name of the technical reviewer having checked this document</w:t>
            </w:r>
          </w:p>
          <w:p w14:paraId="094ABE5E" w14:textId="77777777" w:rsidR="004649E7" w:rsidRPr="000E49DD" w:rsidRDefault="004649E7" w:rsidP="00D8248F">
            <w:pPr>
              <w:spacing w:line="256" w:lineRule="auto"/>
              <w:rPr>
                <w:b/>
                <w:lang w:eastAsia="en-US"/>
              </w:rPr>
            </w:pP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1375D895" w14:textId="77777777" w:rsidR="004649E7" w:rsidRPr="000E49DD" w:rsidRDefault="004649E7" w:rsidP="00D8248F">
            <w:pPr>
              <w:spacing w:before="240" w:line="360" w:lineRule="auto"/>
              <w:rPr>
                <w:lang w:eastAsia="en-US"/>
              </w:rPr>
            </w:pPr>
          </w:p>
          <w:p w14:paraId="2B027F58" w14:textId="14B7558C" w:rsidR="004649E7" w:rsidRPr="000E49DD" w:rsidRDefault="004649E7" w:rsidP="00D8248F">
            <w:pPr>
              <w:tabs>
                <w:tab w:val="center" w:pos="4153"/>
                <w:tab w:val="right" w:pos="8306"/>
              </w:tabs>
              <w:spacing w:line="360" w:lineRule="auto"/>
              <w:rPr>
                <w:color w:val="000000"/>
                <w:lang w:eastAsia="en-US"/>
              </w:rPr>
            </w:pPr>
          </w:p>
        </w:tc>
      </w:tr>
      <w:tr w:rsidR="004649E7" w:rsidRPr="000E49DD" w14:paraId="1D56014B" w14:textId="77777777" w:rsidTr="00D8248F">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trHeight w:val="480"/>
        </w:trPr>
        <w:tc>
          <w:tcPr>
            <w:tcW w:w="5632"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22AC6F6F" w14:textId="77777777" w:rsidR="004649E7" w:rsidRDefault="004649E7" w:rsidP="00D8248F">
            <w:pPr>
              <w:tabs>
                <w:tab w:val="center" w:pos="4153"/>
                <w:tab w:val="right" w:pos="8306"/>
              </w:tabs>
              <w:spacing w:before="120" w:line="256" w:lineRule="auto"/>
              <w:rPr>
                <w:b/>
                <w:color w:val="000000"/>
                <w:lang w:eastAsia="en-US"/>
              </w:rPr>
            </w:pPr>
            <w:r w:rsidRPr="000E49DD">
              <w:rPr>
                <w:b/>
                <w:color w:val="000000"/>
                <w:lang w:eastAsia="en-US"/>
              </w:rPr>
              <w:t>Name of the certification decision maker</w:t>
            </w:r>
          </w:p>
          <w:p w14:paraId="2CAEB9F5" w14:textId="7E086234" w:rsidR="000E49DD" w:rsidRPr="000E49DD" w:rsidRDefault="000E49DD" w:rsidP="00D8248F">
            <w:pPr>
              <w:tabs>
                <w:tab w:val="center" w:pos="4153"/>
                <w:tab w:val="right" w:pos="8306"/>
              </w:tabs>
              <w:spacing w:before="120" w:line="256" w:lineRule="auto"/>
              <w:rPr>
                <w:b/>
                <w:color w:val="000000"/>
                <w:lang w:eastAsia="en-US"/>
              </w:rPr>
            </w:pPr>
          </w:p>
        </w:tc>
        <w:tc>
          <w:tcPr>
            <w:tcW w:w="4043"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7062E772" w14:textId="7E5E2D9A" w:rsidR="004649E7" w:rsidRPr="000E49DD" w:rsidRDefault="004649E7" w:rsidP="00D8248F">
            <w:pPr>
              <w:tabs>
                <w:tab w:val="center" w:pos="4153"/>
                <w:tab w:val="right" w:pos="8306"/>
              </w:tabs>
              <w:spacing w:before="120" w:line="256" w:lineRule="auto"/>
              <w:rPr>
                <w:color w:val="000000"/>
                <w:lang w:eastAsia="en-US"/>
              </w:rPr>
            </w:pPr>
          </w:p>
        </w:tc>
      </w:tr>
    </w:tbl>
    <w:p w14:paraId="077C5DE9" w14:textId="63A250D8" w:rsidR="004649E7" w:rsidRDefault="000E49DD" w:rsidP="005E5EFE">
      <w:pPr>
        <w:pStyle w:val="LBEHeading2"/>
      </w:pPr>
      <w:bookmarkStart w:id="101" w:name="_Toc93582326"/>
      <w:r>
        <w:t>5.3</w:t>
      </w:r>
      <w:r w:rsidR="007040A4">
        <w:tab/>
      </w:r>
      <w:r w:rsidR="004649E7">
        <w:t>SAR validation and upload in the DTS</w:t>
      </w:r>
      <w:bookmarkEnd w:id="101"/>
    </w:p>
    <w:tbl>
      <w:tblPr>
        <w:tblW w:w="9675"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CellMar>
          <w:left w:w="70" w:type="dxa"/>
          <w:right w:w="70" w:type="dxa"/>
        </w:tblCellMar>
        <w:tblLook w:val="04A0" w:firstRow="1" w:lastRow="0" w:firstColumn="1" w:lastColumn="0" w:noHBand="0" w:noVBand="1"/>
      </w:tblPr>
      <w:tblGrid>
        <w:gridCol w:w="5632"/>
        <w:gridCol w:w="4043"/>
      </w:tblGrid>
      <w:tr w:rsidR="004649E7" w:rsidRPr="000E49DD" w14:paraId="1C31F403" w14:textId="77777777" w:rsidTr="00D8248F">
        <w:trPr>
          <w:trHeight w:val="5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492B67F2" w14:textId="77777777" w:rsidR="004649E7" w:rsidRPr="000E49DD" w:rsidRDefault="004649E7" w:rsidP="00D8248F">
            <w:pPr>
              <w:spacing w:before="120" w:line="256" w:lineRule="auto"/>
              <w:rPr>
                <w:b/>
                <w:lang w:eastAsia="en-US"/>
              </w:rPr>
            </w:pPr>
            <w:r w:rsidRPr="000E49DD">
              <w:rPr>
                <w:b/>
                <w:lang w:eastAsia="en-US"/>
              </w:rPr>
              <w:t>Date 2 (= date upload SAR in the DTS = SAR reference)</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213F8083" w14:textId="77777777" w:rsidR="004649E7" w:rsidRPr="000E49DD" w:rsidRDefault="004649E7" w:rsidP="00D8248F">
            <w:pPr>
              <w:tabs>
                <w:tab w:val="center" w:pos="4153"/>
                <w:tab w:val="right" w:pos="8306"/>
              </w:tabs>
              <w:spacing w:before="120" w:line="256" w:lineRule="auto"/>
              <w:rPr>
                <w:lang w:eastAsia="en-US"/>
              </w:rPr>
            </w:pPr>
            <w:r w:rsidRPr="000E49DD">
              <w:rPr>
                <w:lang w:eastAsia="en-US"/>
              </w:rPr>
              <w:t xml:space="preserve">DD/MM/YYYY </w:t>
            </w:r>
          </w:p>
        </w:tc>
      </w:tr>
      <w:tr w:rsidR="004649E7" w:rsidRPr="000E49DD" w14:paraId="25D88C0C" w14:textId="77777777" w:rsidTr="00D8248F">
        <w:trPr>
          <w:trHeight w:val="5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436AE970" w14:textId="77777777" w:rsidR="004649E7" w:rsidRPr="000E49DD" w:rsidRDefault="004649E7" w:rsidP="00D8248F">
            <w:pPr>
              <w:spacing w:before="120" w:line="256" w:lineRule="auto"/>
              <w:rPr>
                <w:bCs/>
                <w:lang w:eastAsia="en-US"/>
              </w:rPr>
            </w:pPr>
            <w:bookmarkStart w:id="102" w:name="_Hlk63864547"/>
            <w:r w:rsidRPr="000E49DD">
              <w:rPr>
                <w:bCs/>
                <w:lang w:eastAsia="en-US"/>
              </w:rPr>
              <w:t xml:space="preserve">Please indicate corresponding </w:t>
            </w:r>
            <w:r w:rsidRPr="000E49DD">
              <w:rPr>
                <w:b/>
                <w:lang w:eastAsia="en-US"/>
              </w:rPr>
              <w:t>validity date</w:t>
            </w:r>
            <w:r w:rsidRPr="000E49DD">
              <w:rPr>
                <w:bCs/>
                <w:lang w:eastAsia="en-US"/>
              </w:rPr>
              <w:t xml:space="preserve"> on page 1.</w:t>
            </w:r>
          </w:p>
          <w:p w14:paraId="778A3910" w14:textId="77777777" w:rsidR="004649E7" w:rsidRPr="000E49DD" w:rsidRDefault="004649E7" w:rsidP="00D8248F">
            <w:pPr>
              <w:spacing w:before="120" w:line="256" w:lineRule="auto"/>
              <w:rPr>
                <w:b/>
                <w:lang w:eastAsia="en-US"/>
              </w:rPr>
            </w:pPr>
            <w:r w:rsidRPr="000E49DD">
              <w:rPr>
                <w:bCs/>
                <w:lang w:eastAsia="en-US"/>
              </w:rPr>
              <w:t>Keep validity date as in previous SAR version if it is an updated version without change of the reporting period.</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0CBC10AE" w14:textId="77777777" w:rsidR="004649E7" w:rsidRPr="000E49DD" w:rsidRDefault="004649E7" w:rsidP="00D8248F">
            <w:pPr>
              <w:tabs>
                <w:tab w:val="center" w:pos="4153"/>
                <w:tab w:val="right" w:pos="8306"/>
              </w:tabs>
              <w:spacing w:before="120" w:line="256" w:lineRule="auto"/>
              <w:rPr>
                <w:lang w:eastAsia="en-US"/>
              </w:rPr>
            </w:pPr>
            <w:r w:rsidRPr="000E49DD">
              <w:rPr>
                <w:bCs/>
                <w:lang w:eastAsia="en-US"/>
              </w:rPr>
              <w:t xml:space="preserve">validity date = </w:t>
            </w:r>
            <w:r w:rsidRPr="000E49DD">
              <w:rPr>
                <w:b/>
                <w:lang w:eastAsia="en-US"/>
              </w:rPr>
              <w:t>date 1</w:t>
            </w:r>
            <w:r w:rsidRPr="000E49DD">
              <w:rPr>
                <w:bCs/>
                <w:lang w:eastAsia="en-US"/>
              </w:rPr>
              <w:t xml:space="preserve"> + 15 months</w:t>
            </w:r>
          </w:p>
        </w:tc>
      </w:tr>
      <w:bookmarkEnd w:id="102"/>
      <w:tr w:rsidR="004649E7" w:rsidRPr="000E49DD" w14:paraId="2B938DDC" w14:textId="77777777" w:rsidTr="00D8248F">
        <w:trPr>
          <w:trHeight w:val="4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7F8181F8" w14:textId="77777777" w:rsidR="004649E7" w:rsidRPr="000E49DD" w:rsidRDefault="004649E7" w:rsidP="00D8248F">
            <w:pPr>
              <w:tabs>
                <w:tab w:val="center" w:pos="4153"/>
                <w:tab w:val="right" w:pos="8306"/>
              </w:tabs>
              <w:spacing w:before="120" w:line="256" w:lineRule="auto"/>
              <w:rPr>
                <w:b/>
                <w:color w:val="000000"/>
                <w:lang w:eastAsia="en-US"/>
              </w:rPr>
            </w:pPr>
            <w:r w:rsidRPr="000E49DD">
              <w:rPr>
                <w:b/>
                <w:color w:val="000000"/>
                <w:lang w:eastAsia="en-US"/>
              </w:rPr>
              <w:t>Name of the SBP officer in charge of validation</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26641097" w14:textId="77777777" w:rsidR="004649E7" w:rsidRPr="000E49DD" w:rsidRDefault="004649E7" w:rsidP="00D8248F">
            <w:pPr>
              <w:spacing w:before="240" w:line="360" w:lineRule="auto"/>
              <w:rPr>
                <w:lang w:eastAsia="en-US"/>
              </w:rPr>
            </w:pPr>
          </w:p>
          <w:p w14:paraId="67DD3051" w14:textId="77D1D2D6" w:rsidR="004649E7" w:rsidRPr="000E49DD" w:rsidRDefault="004649E7" w:rsidP="00D8248F">
            <w:pPr>
              <w:tabs>
                <w:tab w:val="center" w:pos="4153"/>
                <w:tab w:val="right" w:pos="8306"/>
              </w:tabs>
              <w:spacing w:before="120" w:line="256" w:lineRule="auto"/>
              <w:rPr>
                <w:color w:val="000000"/>
                <w:lang w:eastAsia="en-US"/>
              </w:rPr>
            </w:pPr>
          </w:p>
        </w:tc>
      </w:tr>
    </w:tbl>
    <w:p w14:paraId="56B6031E" w14:textId="77777777" w:rsidR="004649E7" w:rsidRDefault="004649E7" w:rsidP="004649E7">
      <w:pPr>
        <w:rPr>
          <w:rFonts w:ascii="Cambria" w:hAnsi="Cambria" w:cstheme="minorHAnsi"/>
        </w:rPr>
      </w:pPr>
    </w:p>
    <w:p w14:paraId="75B7041D" w14:textId="5E141162" w:rsidR="001973D2" w:rsidRDefault="001973D2">
      <w:pPr>
        <w:spacing w:after="160" w:line="259" w:lineRule="auto"/>
        <w:rPr>
          <w:rFonts w:ascii="Cambria" w:hAnsi="Cambria" w:cstheme="minorHAnsi"/>
        </w:rPr>
      </w:pPr>
      <w:r>
        <w:rPr>
          <w:rFonts w:ascii="Cambria" w:hAnsi="Cambria" w:cstheme="minorHAnsi"/>
        </w:rPr>
        <w:br w:type="page"/>
      </w:r>
    </w:p>
    <w:p w14:paraId="0925D4D5" w14:textId="51386CB1" w:rsidR="00CE1157" w:rsidRPr="006B0F76" w:rsidRDefault="00CE1157" w:rsidP="004D450C">
      <w:pPr>
        <w:pStyle w:val="LBEHeading1"/>
        <w:numPr>
          <w:ilvl w:val="0"/>
          <w:numId w:val="0"/>
        </w:numPr>
        <w:ind w:left="567"/>
      </w:pPr>
      <w:bookmarkStart w:id="103" w:name="_Toc93582327"/>
      <w:r w:rsidRPr="006B0F76">
        <w:lastRenderedPageBreak/>
        <w:t>Appendix 1</w:t>
      </w:r>
      <w:r w:rsidR="003E644F">
        <w:t>:</w:t>
      </w:r>
      <w:r w:rsidRPr="006B0F76">
        <w:t xml:space="preserve"> P</w:t>
      </w:r>
      <w:r w:rsidR="00EF427D" w:rsidRPr="006B0F76">
        <w:t>hotographs/illustrations</w:t>
      </w:r>
      <w:bookmarkEnd w:id="103"/>
    </w:p>
    <w:p w14:paraId="0B62B271" w14:textId="243BB2CB" w:rsidR="00CE1157" w:rsidRPr="000E49DD" w:rsidRDefault="00CE1157" w:rsidP="003E5074">
      <w:r w:rsidRPr="000E49DD">
        <w:t>This shall include p</w:t>
      </w:r>
      <w:r w:rsidR="00EF427D" w:rsidRPr="000E49DD">
        <w:t>hotographs/illustration</w:t>
      </w:r>
      <w:r w:rsidR="006229DF" w:rsidRPr="000E49DD">
        <w:t>/p</w:t>
      </w:r>
      <w:r w:rsidRPr="000E49DD">
        <w:t>ictures of at least the following:</w:t>
      </w:r>
    </w:p>
    <w:p w14:paraId="64646254" w14:textId="77777777" w:rsidR="00CE1157" w:rsidRPr="000E49DD" w:rsidRDefault="00CE1157" w:rsidP="003E5074">
      <w:pPr>
        <w:numPr>
          <w:ilvl w:val="2"/>
          <w:numId w:val="1"/>
        </w:numPr>
        <w:pBdr>
          <w:top w:val="nil"/>
          <w:left w:val="nil"/>
          <w:bottom w:val="nil"/>
          <w:right w:val="nil"/>
          <w:between w:val="nil"/>
        </w:pBdr>
        <w:ind w:left="1440"/>
        <w:rPr>
          <w:color w:val="000000"/>
        </w:rPr>
      </w:pPr>
      <w:r w:rsidRPr="000E49DD">
        <w:rPr>
          <w:color w:val="000000"/>
        </w:rPr>
        <w:t>Feedstock storage</w:t>
      </w:r>
    </w:p>
    <w:p w14:paraId="7A1D2314" w14:textId="77777777" w:rsidR="00CE1157" w:rsidRPr="000E49DD" w:rsidRDefault="00CE1157" w:rsidP="003E5074">
      <w:pPr>
        <w:numPr>
          <w:ilvl w:val="2"/>
          <w:numId w:val="1"/>
        </w:numPr>
        <w:pBdr>
          <w:top w:val="nil"/>
          <w:left w:val="nil"/>
          <w:bottom w:val="nil"/>
          <w:right w:val="nil"/>
          <w:between w:val="nil"/>
        </w:pBdr>
        <w:ind w:left="1440"/>
        <w:rPr>
          <w:color w:val="000000"/>
        </w:rPr>
      </w:pPr>
      <w:r w:rsidRPr="000E49DD">
        <w:rPr>
          <w:color w:val="000000"/>
        </w:rPr>
        <w:t>Overview of biomass manufacturing plant</w:t>
      </w:r>
    </w:p>
    <w:p w14:paraId="4AD7AC0D" w14:textId="77777777" w:rsidR="00CE1157" w:rsidRPr="000E49DD" w:rsidRDefault="00CE1157" w:rsidP="003E5074">
      <w:pPr>
        <w:numPr>
          <w:ilvl w:val="2"/>
          <w:numId w:val="1"/>
        </w:numPr>
        <w:pBdr>
          <w:top w:val="nil"/>
          <w:left w:val="nil"/>
          <w:bottom w:val="nil"/>
          <w:right w:val="nil"/>
          <w:between w:val="nil"/>
        </w:pBdr>
        <w:ind w:left="1440"/>
        <w:rPr>
          <w:color w:val="000000"/>
        </w:rPr>
      </w:pPr>
      <w:r w:rsidRPr="000E49DD">
        <w:rPr>
          <w:color w:val="000000"/>
        </w:rPr>
        <w:t>Dryer(s) (if any)</w:t>
      </w:r>
    </w:p>
    <w:p w14:paraId="0685067A" w14:textId="38563722" w:rsidR="00EF30A1" w:rsidRPr="000E49DD" w:rsidRDefault="00EF30A1" w:rsidP="003E5074">
      <w:pPr>
        <w:numPr>
          <w:ilvl w:val="2"/>
          <w:numId w:val="1"/>
        </w:numPr>
        <w:pBdr>
          <w:top w:val="nil"/>
          <w:left w:val="nil"/>
          <w:bottom w:val="nil"/>
          <w:right w:val="nil"/>
          <w:between w:val="nil"/>
        </w:pBdr>
        <w:ind w:left="1440"/>
        <w:rPr>
          <w:color w:val="000000"/>
        </w:rPr>
      </w:pPr>
      <w:r w:rsidRPr="000E49DD">
        <w:rPr>
          <w:color w:val="000000"/>
        </w:rPr>
        <w:t>Wood chippers</w:t>
      </w:r>
    </w:p>
    <w:p w14:paraId="7635EA4A" w14:textId="77777777" w:rsidR="00CE1157" w:rsidRPr="000E49DD" w:rsidRDefault="00CE1157" w:rsidP="003E5074">
      <w:pPr>
        <w:numPr>
          <w:ilvl w:val="2"/>
          <w:numId w:val="1"/>
        </w:numPr>
        <w:pBdr>
          <w:top w:val="nil"/>
          <w:left w:val="nil"/>
          <w:bottom w:val="nil"/>
          <w:right w:val="nil"/>
          <w:between w:val="nil"/>
        </w:pBdr>
        <w:ind w:left="1440"/>
        <w:rPr>
          <w:color w:val="000000"/>
        </w:rPr>
      </w:pPr>
      <w:r w:rsidRPr="000E49DD">
        <w:rPr>
          <w:color w:val="000000"/>
        </w:rPr>
        <w:t>Biomass storage and handling</w:t>
      </w:r>
    </w:p>
    <w:p w14:paraId="0D69FFC3" w14:textId="77777777" w:rsidR="00CE1157" w:rsidRPr="000E49DD" w:rsidRDefault="00CE1157" w:rsidP="003E5074"/>
    <w:p w14:paraId="36859E74" w14:textId="77777777" w:rsidR="00CE1157" w:rsidRPr="000E49DD" w:rsidRDefault="00CE1157" w:rsidP="003E5074">
      <w:pPr>
        <w:rPr>
          <w:b/>
          <w:sz w:val="28"/>
        </w:rPr>
      </w:pPr>
      <w:r w:rsidRPr="000E49DD">
        <w:t>A ground plan of the facilities and / or a flowchart shall also be included if available.</w:t>
      </w:r>
    </w:p>
    <w:p w14:paraId="11F6CD0D" w14:textId="77777777" w:rsidR="005C18D7" w:rsidRPr="000E49DD" w:rsidRDefault="005C18D7" w:rsidP="005C18D7"/>
    <w:p w14:paraId="3F1C8DF9" w14:textId="33714A92" w:rsidR="00CE1157" w:rsidRPr="005C18D7" w:rsidRDefault="005C18D7" w:rsidP="005C18D7">
      <w:pPr>
        <w:rPr>
          <w:rFonts w:ascii="Cambria" w:hAnsi="Cambria" w:cstheme="minorHAnsi"/>
        </w:rPr>
      </w:pPr>
      <w:r w:rsidRPr="000E49DD">
        <w:rPr>
          <w:lang w:val="et-EE"/>
        </w:rPr>
        <w:t>Please add dates when photographs were taken.</w:t>
      </w:r>
      <w:r w:rsidR="00CE1157" w:rsidRPr="005C18D7">
        <w:rPr>
          <w:rFonts w:ascii="Cambria" w:hAnsi="Cambria" w:cstheme="minorHAnsi"/>
        </w:rPr>
        <w:br w:type="page"/>
      </w:r>
    </w:p>
    <w:p w14:paraId="457F6E63" w14:textId="1FBDD8F2" w:rsidR="00CE1157" w:rsidRPr="006B0F76" w:rsidRDefault="00CE1157" w:rsidP="004D450C">
      <w:pPr>
        <w:pStyle w:val="LBEHeading1"/>
        <w:numPr>
          <w:ilvl w:val="0"/>
          <w:numId w:val="0"/>
        </w:numPr>
        <w:ind w:left="567"/>
      </w:pPr>
      <w:bookmarkStart w:id="104" w:name="_Toc93582328"/>
      <w:r w:rsidRPr="006B0F76">
        <w:lastRenderedPageBreak/>
        <w:t>Appendix 2</w:t>
      </w:r>
      <w:r w:rsidR="003E644F">
        <w:t>:</w:t>
      </w:r>
      <w:r w:rsidRPr="006B0F76">
        <w:t xml:space="preserve"> Production process</w:t>
      </w:r>
      <w:bookmarkEnd w:id="104"/>
    </w:p>
    <w:p w14:paraId="44BA9924" w14:textId="77777777" w:rsidR="00CE1157" w:rsidRPr="000E49DD" w:rsidRDefault="00CE1157" w:rsidP="003E5074">
      <w:r w:rsidRPr="000E49DD">
        <w:t xml:space="preserve">Describe the on-site biomass production process, focusing on any variation from best practices, and including a </w:t>
      </w:r>
      <w:r w:rsidRPr="000E49DD">
        <w:rPr>
          <w:u w:val="single"/>
        </w:rPr>
        <w:t>detailed</w:t>
      </w:r>
      <w:r w:rsidRPr="000E49DD">
        <w:t xml:space="preserve"> description of the processes undergone by feedstock.</w:t>
      </w:r>
    </w:p>
    <w:p w14:paraId="4591D75D" w14:textId="77777777" w:rsidR="00CE1157" w:rsidRPr="000E49DD" w:rsidRDefault="00CE1157" w:rsidP="003E5074">
      <w:bookmarkStart w:id="105" w:name="_Hlk533768215"/>
    </w:p>
    <w:tbl>
      <w:tblPr>
        <w:tblW w:w="9781" w:type="dxa"/>
        <w:tblInd w:w="-5" w:type="dxa"/>
        <w:tblLook w:val="04A0" w:firstRow="1" w:lastRow="0" w:firstColumn="1" w:lastColumn="0" w:noHBand="0" w:noVBand="1"/>
      </w:tblPr>
      <w:tblGrid>
        <w:gridCol w:w="1534"/>
        <w:gridCol w:w="8"/>
        <w:gridCol w:w="1507"/>
        <w:gridCol w:w="2593"/>
        <w:gridCol w:w="312"/>
        <w:gridCol w:w="1531"/>
        <w:gridCol w:w="2296"/>
      </w:tblGrid>
      <w:tr w:rsidR="00CE1157" w:rsidRPr="000E49DD" w14:paraId="446C9187" w14:textId="77777777" w:rsidTr="000C5B2E">
        <w:trPr>
          <w:trHeight w:val="983"/>
        </w:trPr>
        <w:tc>
          <w:tcPr>
            <w:tcW w:w="15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FEA19" w14:textId="77777777" w:rsidR="00CE1157" w:rsidRPr="000E49DD" w:rsidRDefault="00CE1157" w:rsidP="003E5074">
            <w:pPr>
              <w:ind w:left="34"/>
              <w:rPr>
                <w:rFonts w:eastAsia="Times New Roman"/>
                <w:color w:val="000000"/>
              </w:rPr>
            </w:pPr>
            <w:r w:rsidRPr="000E49DD">
              <w:rPr>
                <w:rFonts w:eastAsia="Times New Roman"/>
                <w:color w:val="000000"/>
              </w:rPr>
              <w:t>Feedstock delivery</w:t>
            </w:r>
          </w:p>
        </w:tc>
        <w:tc>
          <w:tcPr>
            <w:tcW w:w="1507" w:type="dxa"/>
            <w:tcBorders>
              <w:top w:val="single" w:sz="4" w:space="0" w:color="auto"/>
              <w:left w:val="nil"/>
              <w:bottom w:val="single" w:sz="4" w:space="0" w:color="auto"/>
              <w:right w:val="single" w:sz="4" w:space="0" w:color="auto"/>
            </w:tcBorders>
            <w:shd w:val="clear" w:color="auto" w:fill="auto"/>
            <w:noWrap/>
            <w:hideMark/>
          </w:tcPr>
          <w:p w14:paraId="22C4765C" w14:textId="77777777" w:rsidR="00CE1157" w:rsidRPr="000E49DD" w:rsidRDefault="00CE1157" w:rsidP="003E5074">
            <w:pPr>
              <w:ind w:left="34"/>
              <w:rPr>
                <w:rFonts w:eastAsia="Times New Roman"/>
                <w:color w:val="000000"/>
              </w:rPr>
            </w:pPr>
            <w:r w:rsidRPr="000E49DD">
              <w:rPr>
                <w:rFonts w:eastAsia="Times New Roman"/>
                <w:color w:val="000000"/>
              </w:rPr>
              <w:t>Weighbridge or other volume measuring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65FD6084" w14:textId="77777777" w:rsidR="00CE1157" w:rsidRPr="000E49DD" w:rsidRDefault="0040480C" w:rsidP="003E5074">
            <w:pPr>
              <w:spacing w:before="60" w:line="280" w:lineRule="exact"/>
              <w:ind w:left="34"/>
              <w:rPr>
                <w:rFonts w:eastAsia="Times New Roman"/>
                <w:color w:val="000000"/>
              </w:rPr>
            </w:pPr>
            <w:sdt>
              <w:sdtPr>
                <w:rPr>
                  <w:rFonts w:eastAsia="Times New Roman"/>
                  <w:color w:val="000000"/>
                </w:rPr>
                <w:id w:val="148836232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to all feedstock groups</w:t>
            </w:r>
            <w:r w:rsidR="00CE1157" w:rsidRPr="000E49DD">
              <w:rPr>
                <w:rFonts w:eastAsia="Times New Roman"/>
                <w:color w:val="000000"/>
              </w:rPr>
              <w:br/>
            </w:r>
            <w:sdt>
              <w:sdtPr>
                <w:rPr>
                  <w:rFonts w:eastAsia="Times New Roman"/>
                  <w:color w:val="000000"/>
                </w:rPr>
                <w:id w:val="590048439"/>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only to feedstock group nr……</w:t>
            </w:r>
            <w:r w:rsidR="00CE1157" w:rsidRPr="000E49DD">
              <w:rPr>
                <w:rFonts w:eastAsia="Times New Roman"/>
                <w:color w:val="000000"/>
              </w:rPr>
              <w:br/>
            </w:r>
            <w:sdt>
              <w:sdtPr>
                <w:rPr>
                  <w:rFonts w:eastAsia="Times New Roman"/>
                  <w:color w:val="000000"/>
                </w:rPr>
                <w:id w:val="133803270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not applicable</w:t>
            </w:r>
          </w:p>
        </w:tc>
      </w:tr>
      <w:tr w:rsidR="00CE1157" w:rsidRPr="000E49DD" w14:paraId="3BF39E11" w14:textId="77777777" w:rsidTr="000C5B2E">
        <w:trPr>
          <w:trHeight w:val="971"/>
        </w:trPr>
        <w:tc>
          <w:tcPr>
            <w:tcW w:w="1542" w:type="dxa"/>
            <w:gridSpan w:val="2"/>
            <w:vMerge/>
            <w:tcBorders>
              <w:top w:val="single" w:sz="4" w:space="0" w:color="auto"/>
              <w:left w:val="single" w:sz="4" w:space="0" w:color="auto"/>
              <w:bottom w:val="single" w:sz="4" w:space="0" w:color="auto"/>
              <w:right w:val="single" w:sz="4" w:space="0" w:color="auto"/>
            </w:tcBorders>
            <w:vAlign w:val="center"/>
            <w:hideMark/>
          </w:tcPr>
          <w:p w14:paraId="1417BF43" w14:textId="77777777" w:rsidR="00CE1157" w:rsidRPr="000E49DD" w:rsidRDefault="00CE1157" w:rsidP="003E5074">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6E11314C" w14:textId="77777777" w:rsidR="00CE1157" w:rsidRPr="000E49DD" w:rsidRDefault="00CE1157" w:rsidP="003E5074">
            <w:pPr>
              <w:ind w:left="34"/>
              <w:rPr>
                <w:rFonts w:eastAsia="Times New Roman"/>
                <w:color w:val="000000"/>
              </w:rPr>
            </w:pPr>
            <w:r w:rsidRPr="000E49DD">
              <w:rPr>
                <w:rFonts w:eastAsia="Times New Roman"/>
                <w:color w:val="000000"/>
              </w:rPr>
              <w:t>Moisture  monitoring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249D2726" w14:textId="77777777" w:rsidR="00CE1157" w:rsidRPr="000E49DD" w:rsidRDefault="0040480C" w:rsidP="003E5074">
            <w:pPr>
              <w:spacing w:before="60" w:line="280" w:lineRule="exact"/>
              <w:ind w:left="34"/>
              <w:rPr>
                <w:rFonts w:eastAsia="Times New Roman"/>
                <w:color w:val="000000"/>
              </w:rPr>
            </w:pPr>
            <w:sdt>
              <w:sdtPr>
                <w:rPr>
                  <w:rFonts w:eastAsia="Times New Roman"/>
                  <w:color w:val="000000"/>
                </w:rPr>
                <w:id w:val="-1668543069"/>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to all feedstock groups</w:t>
            </w:r>
            <w:r w:rsidR="00CE1157" w:rsidRPr="000E49DD">
              <w:rPr>
                <w:rFonts w:eastAsia="Times New Roman"/>
                <w:color w:val="000000"/>
              </w:rPr>
              <w:br/>
            </w:r>
            <w:sdt>
              <w:sdtPr>
                <w:rPr>
                  <w:rFonts w:eastAsia="Times New Roman"/>
                  <w:color w:val="000000"/>
                </w:rPr>
                <w:id w:val="-43228613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only to feedstock group nr……</w:t>
            </w:r>
            <w:r w:rsidR="00CE1157" w:rsidRPr="000E49DD">
              <w:rPr>
                <w:rFonts w:eastAsia="Times New Roman"/>
                <w:color w:val="000000"/>
              </w:rPr>
              <w:br/>
            </w:r>
            <w:sdt>
              <w:sdtPr>
                <w:rPr>
                  <w:rFonts w:eastAsia="Times New Roman"/>
                  <w:color w:val="000000"/>
                </w:rPr>
                <w:id w:val="-117572691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not applicable</w:t>
            </w:r>
          </w:p>
        </w:tc>
      </w:tr>
      <w:tr w:rsidR="00CE1157" w:rsidRPr="000E49DD" w14:paraId="382B9B92" w14:textId="77777777" w:rsidTr="000C5B2E">
        <w:trPr>
          <w:trHeight w:val="1860"/>
        </w:trPr>
        <w:tc>
          <w:tcPr>
            <w:tcW w:w="1542" w:type="dxa"/>
            <w:gridSpan w:val="2"/>
            <w:vMerge/>
            <w:tcBorders>
              <w:top w:val="single" w:sz="4" w:space="0" w:color="auto"/>
              <w:left w:val="single" w:sz="4" w:space="0" w:color="auto"/>
              <w:bottom w:val="single" w:sz="4" w:space="0" w:color="auto"/>
              <w:right w:val="single" w:sz="4" w:space="0" w:color="auto"/>
            </w:tcBorders>
            <w:vAlign w:val="center"/>
            <w:hideMark/>
          </w:tcPr>
          <w:p w14:paraId="0C03D409" w14:textId="77777777" w:rsidR="00CE1157" w:rsidRPr="000E49DD" w:rsidRDefault="00CE1157" w:rsidP="003E5074">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09EA194A" w14:textId="77777777" w:rsidR="00CE1157" w:rsidRPr="000E49DD" w:rsidRDefault="00CE1157" w:rsidP="003E5074">
            <w:pPr>
              <w:ind w:left="34"/>
              <w:rPr>
                <w:rFonts w:eastAsia="Times New Roman"/>
                <w:color w:val="000000"/>
              </w:rPr>
            </w:pPr>
            <w:r w:rsidRPr="000E49DD">
              <w:rPr>
                <w:rFonts w:eastAsia="Times New Roman"/>
                <w:color w:val="000000"/>
              </w:rPr>
              <w:t>Unloading</w:t>
            </w:r>
          </w:p>
        </w:tc>
        <w:tc>
          <w:tcPr>
            <w:tcW w:w="2905" w:type="dxa"/>
            <w:gridSpan w:val="2"/>
            <w:tcBorders>
              <w:top w:val="single" w:sz="4" w:space="0" w:color="auto"/>
              <w:left w:val="single" w:sz="4" w:space="0" w:color="auto"/>
              <w:bottom w:val="single" w:sz="4" w:space="0" w:color="auto"/>
            </w:tcBorders>
            <w:shd w:val="clear" w:color="auto" w:fill="auto"/>
            <w:hideMark/>
          </w:tcPr>
          <w:p w14:paraId="74D8F250" w14:textId="77777777" w:rsidR="00CE1157" w:rsidRPr="000E49DD" w:rsidRDefault="0040480C" w:rsidP="003E5074">
            <w:pPr>
              <w:spacing w:before="60" w:line="280" w:lineRule="exact"/>
              <w:ind w:left="34"/>
              <w:rPr>
                <w:rFonts w:eastAsia="Times New Roman"/>
                <w:color w:val="000000"/>
              </w:rPr>
            </w:pPr>
            <w:sdt>
              <w:sdtPr>
                <w:rPr>
                  <w:rFonts w:eastAsia="Times New Roman"/>
                  <w:color w:val="000000"/>
                </w:rPr>
                <w:id w:val="1897552941"/>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truck tipping</w:t>
            </w:r>
          </w:p>
          <w:p w14:paraId="41D4DD60" w14:textId="36E10F70" w:rsidR="00CE1157" w:rsidRPr="000E49DD" w:rsidRDefault="0040480C" w:rsidP="003E5074">
            <w:pPr>
              <w:spacing w:before="60" w:line="280" w:lineRule="exact"/>
              <w:ind w:left="34"/>
              <w:rPr>
                <w:rFonts w:eastAsia="Times New Roman"/>
                <w:color w:val="000000"/>
              </w:rPr>
            </w:pPr>
            <w:sdt>
              <w:sdtPr>
                <w:rPr>
                  <w:rFonts w:eastAsia="Times New Roman"/>
                  <w:color w:val="000000"/>
                </w:rPr>
                <w:id w:val="-1560313996"/>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live bottom truck</w:t>
            </w:r>
            <w:r w:rsidR="00CE1157" w:rsidRPr="000E49DD">
              <w:rPr>
                <w:rFonts w:eastAsia="Times New Roman"/>
                <w:color w:val="000000"/>
              </w:rPr>
              <w:br/>
            </w:r>
            <w:sdt>
              <w:sdtPr>
                <w:rPr>
                  <w:rFonts w:eastAsia="Times New Roman"/>
                  <w:color w:val="000000"/>
                </w:rPr>
                <w:id w:val="-38064024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moving floor</w:t>
            </w:r>
            <w:r w:rsidR="00CE1157" w:rsidRPr="000E49DD">
              <w:rPr>
                <w:rFonts w:eastAsia="Times New Roman"/>
                <w:color w:val="000000"/>
              </w:rPr>
              <w:br/>
            </w:r>
            <w:sdt>
              <w:sdtPr>
                <w:rPr>
                  <w:rFonts w:eastAsia="Times New Roman"/>
                  <w:color w:val="000000"/>
                </w:rPr>
                <w:id w:val="-1611348298"/>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grab</w:t>
            </w:r>
            <w:r w:rsidR="00281283" w:rsidRPr="000E49DD">
              <w:rPr>
                <w:rFonts w:eastAsia="Times New Roman"/>
                <w:color w:val="000000"/>
              </w:rPr>
              <w:t>/front end loader</w:t>
            </w:r>
            <w:r w:rsidR="000C5B2E" w:rsidRPr="000E49DD">
              <w:rPr>
                <w:rFonts w:eastAsia="Times New Roman"/>
                <w:color w:val="000000"/>
              </w:rPr>
              <w:t>/</w:t>
            </w:r>
            <w:r w:rsidR="00CE1157" w:rsidRPr="000E49DD">
              <w:rPr>
                <w:rFonts w:eastAsia="Times New Roman"/>
                <w:color w:val="000000"/>
              </w:rPr>
              <w:t>crane</w:t>
            </w:r>
            <w:r w:rsidR="00CE1157" w:rsidRPr="000E49DD">
              <w:rPr>
                <w:rFonts w:eastAsia="Times New Roman"/>
                <w:color w:val="000000"/>
              </w:rPr>
              <w:br/>
            </w:r>
            <w:sdt>
              <w:sdtPr>
                <w:rPr>
                  <w:rFonts w:eastAsia="Times New Roman"/>
                  <w:color w:val="000000"/>
                </w:rPr>
                <w:id w:val="-615213455"/>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Pr>
                <w:rFonts w:eastAsia="Times New Roman"/>
                <w:color w:val="000000"/>
              </w:rPr>
              <w:t xml:space="preserve"> hopper/conveyor belt</w:t>
            </w:r>
            <w:r w:rsidR="00CE1157" w:rsidRPr="000E49DD">
              <w:rPr>
                <w:rFonts w:eastAsia="Times New Roman"/>
                <w:color w:val="000000"/>
              </w:rPr>
              <w:br/>
            </w:r>
            <w:sdt>
              <w:sdtPr>
                <w:rPr>
                  <w:rFonts w:eastAsia="Times New Roman"/>
                  <w:color w:val="000000"/>
                </w:rPr>
                <w:id w:val="-70409913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blowpipe</w:t>
            </w:r>
            <w:r w:rsidR="00CE1157" w:rsidRPr="000E49DD">
              <w:rPr>
                <w:rFonts w:eastAsia="Times New Roman"/>
                <w:color w:val="000000"/>
              </w:rPr>
              <w:br/>
            </w:r>
            <w:sdt>
              <w:sdtPr>
                <w:rPr>
                  <w:rFonts w:eastAsia="Times New Roman"/>
                  <w:color w:val="000000"/>
                </w:rPr>
                <w:id w:val="-143913826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other (specify)</w:t>
            </w:r>
          </w:p>
        </w:tc>
        <w:tc>
          <w:tcPr>
            <w:tcW w:w="3827" w:type="dxa"/>
            <w:gridSpan w:val="2"/>
            <w:tcBorders>
              <w:top w:val="single" w:sz="4" w:space="0" w:color="auto"/>
              <w:bottom w:val="single" w:sz="4" w:space="0" w:color="auto"/>
              <w:right w:val="single" w:sz="4" w:space="0" w:color="auto"/>
            </w:tcBorders>
            <w:shd w:val="clear" w:color="auto" w:fill="auto"/>
            <w:hideMark/>
          </w:tcPr>
          <w:p w14:paraId="1E3D7E86" w14:textId="77777777" w:rsidR="00CE1157" w:rsidRPr="000E49DD" w:rsidRDefault="00CE1157" w:rsidP="003E5074">
            <w:pPr>
              <w:spacing w:before="60" w:line="280" w:lineRule="exact"/>
              <w:ind w:left="34"/>
              <w:rPr>
                <w:rFonts w:eastAsia="Times New Roman"/>
                <w:color w:val="000000"/>
              </w:rPr>
            </w:pPr>
            <w:r w:rsidRPr="000E49DD">
              <w:rPr>
                <w:rFonts w:eastAsia="Times New Roman"/>
                <w:color w:val="000000"/>
              </w:rP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p>
        </w:tc>
      </w:tr>
      <w:tr w:rsidR="00CE1157" w:rsidRPr="000E49DD" w14:paraId="3D8C0C68" w14:textId="77777777" w:rsidTr="000C5B2E">
        <w:trPr>
          <w:trHeight w:val="1605"/>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FBEF0D" w14:textId="77777777" w:rsidR="00CE1157" w:rsidRPr="000E49DD" w:rsidRDefault="00CE1157" w:rsidP="003E5074">
            <w:pPr>
              <w:ind w:left="34"/>
              <w:rPr>
                <w:rFonts w:eastAsia="Times New Roman"/>
                <w:color w:val="000000"/>
              </w:rPr>
            </w:pPr>
            <w:r w:rsidRPr="000E49DD">
              <w:rPr>
                <w:rFonts w:eastAsia="Times New Roman"/>
                <w:color w:val="000000"/>
              </w:rPr>
              <w:t>Feedstock storage</w:t>
            </w:r>
          </w:p>
        </w:tc>
        <w:tc>
          <w:tcPr>
            <w:tcW w:w="2905" w:type="dxa"/>
            <w:gridSpan w:val="2"/>
            <w:tcBorders>
              <w:top w:val="single" w:sz="4" w:space="0" w:color="auto"/>
              <w:left w:val="single" w:sz="4" w:space="0" w:color="auto"/>
              <w:bottom w:val="single" w:sz="4" w:space="0" w:color="auto"/>
            </w:tcBorders>
            <w:shd w:val="clear" w:color="auto" w:fill="auto"/>
            <w:hideMark/>
          </w:tcPr>
          <w:p w14:paraId="0B0EBCB6" w14:textId="77777777" w:rsidR="00CE1157" w:rsidRPr="000E49DD" w:rsidRDefault="0040480C" w:rsidP="003E5074">
            <w:pPr>
              <w:spacing w:before="60" w:line="280" w:lineRule="exact"/>
              <w:ind w:left="34"/>
              <w:rPr>
                <w:rFonts w:eastAsia="Times New Roman"/>
                <w:color w:val="000000"/>
              </w:rPr>
            </w:pPr>
            <w:sdt>
              <w:sdtPr>
                <w:rPr>
                  <w:rFonts w:eastAsia="Times New Roman"/>
                  <w:color w:val="000000"/>
                </w:rPr>
                <w:id w:val="50280469"/>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wood yard</w:t>
            </w:r>
            <w:r w:rsidR="00CE1157" w:rsidRPr="000E49DD">
              <w:rPr>
                <w:rFonts w:eastAsia="Times New Roman"/>
                <w:color w:val="000000"/>
              </w:rPr>
              <w:br/>
            </w:r>
            <w:sdt>
              <w:sdtPr>
                <w:rPr>
                  <w:rFonts w:eastAsia="Times New Roman"/>
                  <w:color w:val="000000"/>
                </w:rPr>
                <w:id w:val="-1747414275"/>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warehouse</w:t>
            </w:r>
            <w:r w:rsidR="00CE1157" w:rsidRPr="000E49DD">
              <w:rPr>
                <w:rFonts w:eastAsia="Times New Roman"/>
                <w:color w:val="000000"/>
              </w:rPr>
              <w:br/>
            </w:r>
            <w:sdt>
              <w:sdtPr>
                <w:rPr>
                  <w:rFonts w:eastAsia="Times New Roman"/>
                  <w:color w:val="000000"/>
                </w:rPr>
                <w:id w:val="-1823352785"/>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silo</w:t>
            </w:r>
            <w:r w:rsidR="00CE1157" w:rsidRPr="000E49DD">
              <w:rPr>
                <w:rFonts w:eastAsia="Times New Roman"/>
                <w:color w:val="000000"/>
              </w:rPr>
              <w:br/>
            </w:r>
            <w:sdt>
              <w:sdtPr>
                <w:rPr>
                  <w:rFonts w:eastAsia="Times New Roman"/>
                  <w:color w:val="000000"/>
                </w:rPr>
                <w:id w:val="1680157895"/>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other (specify)</w:t>
            </w:r>
            <w:r w:rsidR="00CE1157" w:rsidRPr="000E49DD">
              <w:rPr>
                <w:rFonts w:eastAsia="Times New Roman"/>
                <w:color w:val="000000"/>
              </w:rPr>
              <w:br/>
            </w:r>
            <w:sdt>
              <w:sdtPr>
                <w:rPr>
                  <w:rFonts w:eastAsia="Times New Roman"/>
                  <w:color w:val="000000"/>
                </w:rPr>
                <w:id w:val="104154997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 storage</w:t>
            </w:r>
          </w:p>
        </w:tc>
        <w:tc>
          <w:tcPr>
            <w:tcW w:w="3827" w:type="dxa"/>
            <w:gridSpan w:val="2"/>
            <w:tcBorders>
              <w:top w:val="single" w:sz="4" w:space="0" w:color="auto"/>
              <w:bottom w:val="single" w:sz="4" w:space="0" w:color="auto"/>
              <w:right w:val="single" w:sz="4" w:space="0" w:color="auto"/>
            </w:tcBorders>
            <w:shd w:val="clear" w:color="auto" w:fill="auto"/>
            <w:hideMark/>
          </w:tcPr>
          <w:p w14:paraId="4F6A56AD" w14:textId="77777777" w:rsidR="00CE1157" w:rsidRPr="000E49DD" w:rsidRDefault="00CE1157" w:rsidP="003E5074">
            <w:pPr>
              <w:spacing w:before="60" w:line="280" w:lineRule="exact"/>
              <w:ind w:left="34"/>
              <w:rPr>
                <w:rFonts w:eastAsia="Times New Roman"/>
                <w:color w:val="000000"/>
              </w:rPr>
            </w:pPr>
            <w:r w:rsidRPr="000E49DD">
              <w:rPr>
                <w:rFonts w:eastAsia="Times New Roman"/>
                <w:color w:val="000000"/>
              </w:rP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r w:rsidRPr="000E49DD">
              <w:rPr>
                <w:rFonts w:eastAsia="Times New Roman"/>
                <w:color w:val="000000"/>
              </w:rPr>
              <w:br/>
              <w:t>applicable to feedstock group nr……</w:t>
            </w:r>
          </w:p>
        </w:tc>
      </w:tr>
      <w:tr w:rsidR="00CE1157" w:rsidRPr="000E49DD" w14:paraId="5E5717EC" w14:textId="77777777" w:rsidTr="000C5B2E">
        <w:trPr>
          <w:trHeight w:val="1321"/>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C4B84A" w14:textId="77777777" w:rsidR="00CE1157" w:rsidRPr="000E49DD" w:rsidRDefault="00CE1157" w:rsidP="003E5074">
            <w:pPr>
              <w:ind w:left="34"/>
              <w:rPr>
                <w:rFonts w:eastAsia="Times New Roman"/>
                <w:color w:val="000000"/>
              </w:rPr>
            </w:pPr>
            <w:r w:rsidRPr="000E49DD">
              <w:rPr>
                <w:rFonts w:eastAsia="Times New Roman"/>
                <w:color w:val="000000"/>
              </w:rPr>
              <w:t>Feedstock handling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55DEC5CC" w14:textId="77777777" w:rsidR="00CE1157" w:rsidRPr="000E49DD" w:rsidRDefault="0040480C" w:rsidP="003E5074">
            <w:pPr>
              <w:spacing w:before="60" w:line="280" w:lineRule="exact"/>
              <w:ind w:left="34"/>
              <w:rPr>
                <w:rFonts w:eastAsia="Times New Roman"/>
                <w:color w:val="000000"/>
              </w:rPr>
            </w:pPr>
            <w:sdt>
              <w:sdtPr>
                <w:rPr>
                  <w:rFonts w:eastAsia="Times New Roman"/>
                  <w:color w:val="000000"/>
                </w:rPr>
                <w:id w:val="1920219045"/>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rolling stock</w:t>
            </w:r>
            <w:r w:rsidR="00CE1157" w:rsidRPr="000E49DD">
              <w:rPr>
                <w:rFonts w:eastAsia="Times New Roman"/>
                <w:color w:val="000000"/>
              </w:rPr>
              <w:br/>
            </w:r>
            <w:sdt>
              <w:sdtPr>
                <w:rPr>
                  <w:rFonts w:eastAsia="Times New Roman"/>
                  <w:color w:val="000000"/>
                </w:rPr>
                <w:id w:val="1709830156"/>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conveyor</w:t>
            </w:r>
            <w:r w:rsidR="00CE1157" w:rsidRPr="000E49DD">
              <w:rPr>
                <w:rFonts w:eastAsia="Times New Roman"/>
                <w:color w:val="000000"/>
              </w:rPr>
              <w:br/>
            </w:r>
            <w:sdt>
              <w:sdtPr>
                <w:rPr>
                  <w:rFonts w:eastAsia="Times New Roman"/>
                  <w:color w:val="000000"/>
                </w:rPr>
                <w:id w:val="1811589503"/>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blowpipe</w:t>
            </w:r>
            <w:r w:rsidR="00CE1157" w:rsidRPr="000E49DD">
              <w:rPr>
                <w:rFonts w:eastAsia="Times New Roman"/>
                <w:color w:val="000000"/>
              </w:rPr>
              <w:br/>
            </w:r>
            <w:sdt>
              <w:sdtPr>
                <w:rPr>
                  <w:rFonts w:eastAsia="Times New Roman"/>
                  <w:color w:val="000000"/>
                </w:rPr>
                <w:id w:val="-1427105237"/>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other (specify)</w:t>
            </w:r>
          </w:p>
        </w:tc>
      </w:tr>
      <w:tr w:rsidR="00CE1157" w:rsidRPr="000E49DD" w14:paraId="059EAC4B" w14:textId="77777777" w:rsidTr="000C5B2E">
        <w:trPr>
          <w:trHeight w:val="1785"/>
        </w:trPr>
        <w:tc>
          <w:tcPr>
            <w:tcW w:w="15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3D9964" w14:textId="263B087B" w:rsidR="00CE1157" w:rsidRPr="000E49DD" w:rsidRDefault="00CE1157" w:rsidP="003E5074">
            <w:pPr>
              <w:ind w:left="34"/>
              <w:rPr>
                <w:rFonts w:eastAsia="Times New Roman"/>
                <w:color w:val="000000"/>
              </w:rPr>
            </w:pPr>
            <w:bookmarkStart w:id="106" w:name="RANGE!A7"/>
            <w:r w:rsidRPr="000E49DD">
              <w:rPr>
                <w:rFonts w:eastAsia="Times New Roman"/>
                <w:color w:val="000000"/>
              </w:rPr>
              <w:t>Feedstock preparation</w:t>
            </w:r>
            <w:bookmarkEnd w:id="106"/>
          </w:p>
        </w:tc>
        <w:tc>
          <w:tcPr>
            <w:tcW w:w="1507" w:type="dxa"/>
            <w:tcBorders>
              <w:top w:val="nil"/>
              <w:left w:val="nil"/>
              <w:bottom w:val="single" w:sz="4" w:space="0" w:color="auto"/>
              <w:right w:val="single" w:sz="4" w:space="0" w:color="auto"/>
            </w:tcBorders>
            <w:shd w:val="clear" w:color="auto" w:fill="auto"/>
            <w:noWrap/>
            <w:hideMark/>
          </w:tcPr>
          <w:p w14:paraId="2C32774F" w14:textId="77777777" w:rsidR="00CE1157" w:rsidRPr="000E49DD" w:rsidRDefault="00CE1157" w:rsidP="003E5074">
            <w:pPr>
              <w:ind w:left="34"/>
              <w:rPr>
                <w:rFonts w:eastAsia="Times New Roman"/>
                <w:color w:val="000000"/>
              </w:rPr>
            </w:pPr>
            <w:r w:rsidRPr="000E49DD">
              <w:rPr>
                <w:rFonts w:eastAsia="Times New Roman"/>
                <w:color w:val="000000"/>
              </w:rPr>
              <w:t>Debarking</w:t>
            </w:r>
          </w:p>
        </w:tc>
        <w:tc>
          <w:tcPr>
            <w:tcW w:w="4436" w:type="dxa"/>
            <w:gridSpan w:val="3"/>
            <w:tcBorders>
              <w:top w:val="single" w:sz="4" w:space="0" w:color="auto"/>
              <w:left w:val="nil"/>
              <w:bottom w:val="single" w:sz="4" w:space="0" w:color="auto"/>
              <w:right w:val="single" w:sz="4" w:space="0" w:color="auto"/>
            </w:tcBorders>
            <w:shd w:val="clear" w:color="auto" w:fill="auto"/>
            <w:hideMark/>
          </w:tcPr>
          <w:p w14:paraId="2717CD58" w14:textId="77777777" w:rsidR="00CE1157" w:rsidRPr="000E49DD" w:rsidRDefault="0040480C" w:rsidP="003E5074">
            <w:pPr>
              <w:spacing w:before="60" w:line="280" w:lineRule="exact"/>
              <w:ind w:left="34"/>
              <w:rPr>
                <w:rFonts w:eastAsia="Times New Roman"/>
                <w:color w:val="000000"/>
              </w:rPr>
            </w:pPr>
            <w:sdt>
              <w:sdtPr>
                <w:rPr>
                  <w:rFonts w:eastAsia="Times New Roman"/>
                  <w:color w:val="000000"/>
                </w:rPr>
                <w:id w:val="-10465114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to all feedstock groups</w:t>
            </w:r>
            <w:r w:rsidR="00CE1157" w:rsidRPr="000E49DD">
              <w:rPr>
                <w:rFonts w:eastAsia="Times New Roman"/>
                <w:color w:val="000000"/>
              </w:rPr>
              <w:br/>
            </w:r>
            <w:sdt>
              <w:sdtPr>
                <w:rPr>
                  <w:rFonts w:eastAsia="Times New Roman"/>
                  <w:color w:val="000000"/>
                </w:rPr>
                <w:id w:val="798344157"/>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only to feedstock group nr……</w:t>
            </w:r>
            <w:r w:rsidR="00CE1157" w:rsidRPr="000E49DD">
              <w:rPr>
                <w:rFonts w:eastAsia="Times New Roman"/>
                <w:color w:val="000000"/>
              </w:rPr>
              <w:br/>
            </w:r>
            <w:sdt>
              <w:sdtPr>
                <w:rPr>
                  <w:rFonts w:eastAsia="Times New Roman"/>
                  <w:color w:val="000000"/>
                </w:rPr>
                <w:id w:val="37173598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not applicable</w:t>
            </w:r>
          </w:p>
        </w:tc>
        <w:tc>
          <w:tcPr>
            <w:tcW w:w="2296" w:type="dxa"/>
            <w:tcBorders>
              <w:top w:val="nil"/>
              <w:left w:val="nil"/>
              <w:bottom w:val="single" w:sz="4" w:space="0" w:color="auto"/>
              <w:right w:val="single" w:sz="4" w:space="0" w:color="auto"/>
            </w:tcBorders>
            <w:shd w:val="clear" w:color="auto" w:fill="auto"/>
            <w:hideMark/>
          </w:tcPr>
          <w:p w14:paraId="572D72EC" w14:textId="77777777" w:rsidR="00CE1157" w:rsidRPr="000E49DD" w:rsidRDefault="00CE1157" w:rsidP="003E5074">
            <w:pPr>
              <w:ind w:left="34"/>
              <w:rPr>
                <w:rFonts w:eastAsia="Times New Roman"/>
                <w:color w:val="000000"/>
              </w:rPr>
            </w:pPr>
            <w:r w:rsidRPr="000E49DD">
              <w:rPr>
                <w:rFonts w:eastAsia="Times New Roman"/>
                <w:color w:val="000000"/>
              </w:rPr>
              <w:t>energy source</w:t>
            </w:r>
            <w:r w:rsidRPr="000E49DD">
              <w:rPr>
                <w:rFonts w:eastAsia="Times New Roman"/>
                <w:color w:val="000000"/>
              </w:rPr>
              <w:br/>
            </w:r>
            <w:sdt>
              <w:sdtPr>
                <w:rPr>
                  <w:rFonts w:eastAsia="Times New Roman"/>
                  <w:color w:val="000000"/>
                </w:rPr>
                <w:id w:val="-1771852861"/>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 xml:space="preserve">electricity </w:t>
            </w:r>
            <w:r w:rsidRPr="000E49DD">
              <w:rPr>
                <w:rFonts w:eastAsia="Times New Roman"/>
                <w:color w:val="000000"/>
              </w:rPr>
              <w:br/>
            </w:r>
            <w:sdt>
              <w:sdtPr>
                <w:rPr>
                  <w:rFonts w:eastAsia="Times New Roman"/>
                  <w:color w:val="000000"/>
                </w:rPr>
                <w:id w:val="1674844534"/>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diesel</w:t>
            </w:r>
            <w:r w:rsidRPr="000E49DD">
              <w:rPr>
                <w:rFonts w:eastAsia="Times New Roman"/>
                <w:color w:val="000000"/>
              </w:rPr>
              <w:br/>
            </w:r>
            <w:sdt>
              <w:sdtPr>
                <w:rPr>
                  <w:rFonts w:eastAsia="Times New Roman"/>
                  <w:color w:val="000000"/>
                </w:rPr>
                <w:id w:val="-1647510019"/>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 xml:space="preserve">other(specify)  </w:t>
            </w:r>
          </w:p>
        </w:tc>
      </w:tr>
      <w:tr w:rsidR="00CE1157" w:rsidRPr="000E49DD" w14:paraId="25E8DDB8" w14:textId="77777777" w:rsidTr="000C5B2E">
        <w:trPr>
          <w:trHeight w:val="1785"/>
        </w:trPr>
        <w:tc>
          <w:tcPr>
            <w:tcW w:w="1542" w:type="dxa"/>
            <w:gridSpan w:val="2"/>
            <w:vMerge/>
            <w:tcBorders>
              <w:top w:val="nil"/>
              <w:left w:val="single" w:sz="4" w:space="0" w:color="auto"/>
              <w:bottom w:val="single" w:sz="4" w:space="0" w:color="auto"/>
              <w:right w:val="single" w:sz="4" w:space="0" w:color="auto"/>
            </w:tcBorders>
            <w:vAlign w:val="center"/>
            <w:hideMark/>
          </w:tcPr>
          <w:p w14:paraId="33446395" w14:textId="77777777" w:rsidR="00CE1157" w:rsidRPr="000E49DD" w:rsidRDefault="00CE1157" w:rsidP="003E5074">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61AD16A8" w14:textId="77777777" w:rsidR="00CE1157" w:rsidRPr="000E49DD" w:rsidRDefault="00CE1157" w:rsidP="003E5074">
            <w:pPr>
              <w:ind w:left="34"/>
              <w:rPr>
                <w:rFonts w:eastAsia="Times New Roman"/>
                <w:color w:val="000000"/>
              </w:rPr>
            </w:pPr>
            <w:r w:rsidRPr="000E49DD">
              <w:rPr>
                <w:rFonts w:eastAsia="Times New Roman"/>
                <w:color w:val="000000"/>
              </w:rPr>
              <w:t>Chipping</w:t>
            </w:r>
          </w:p>
        </w:tc>
        <w:tc>
          <w:tcPr>
            <w:tcW w:w="4436" w:type="dxa"/>
            <w:gridSpan w:val="3"/>
            <w:tcBorders>
              <w:top w:val="single" w:sz="4" w:space="0" w:color="auto"/>
              <w:left w:val="nil"/>
              <w:bottom w:val="single" w:sz="4" w:space="0" w:color="auto"/>
              <w:right w:val="single" w:sz="4" w:space="0" w:color="auto"/>
            </w:tcBorders>
            <w:shd w:val="clear" w:color="auto" w:fill="auto"/>
            <w:hideMark/>
          </w:tcPr>
          <w:p w14:paraId="484B0877" w14:textId="77777777" w:rsidR="00CE1157" w:rsidRPr="000E49DD" w:rsidRDefault="0040480C" w:rsidP="003E5074">
            <w:pPr>
              <w:spacing w:before="60" w:line="280" w:lineRule="exact"/>
              <w:ind w:left="34"/>
              <w:rPr>
                <w:rFonts w:eastAsia="Times New Roman"/>
                <w:color w:val="000000"/>
              </w:rPr>
            </w:pPr>
            <w:sdt>
              <w:sdtPr>
                <w:rPr>
                  <w:rFonts w:eastAsia="Times New Roman"/>
                  <w:color w:val="000000"/>
                </w:rPr>
                <w:id w:val="20977359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to all feedstock groups</w:t>
            </w:r>
            <w:r w:rsidR="00CE1157" w:rsidRPr="000E49DD">
              <w:rPr>
                <w:rFonts w:eastAsia="Times New Roman"/>
                <w:color w:val="000000"/>
              </w:rPr>
              <w:br/>
            </w:r>
            <w:sdt>
              <w:sdtPr>
                <w:rPr>
                  <w:rFonts w:eastAsia="Times New Roman"/>
                  <w:color w:val="000000"/>
                </w:rPr>
                <w:id w:val="174706938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only to feedstock group nr……</w:t>
            </w:r>
            <w:r w:rsidR="00CE1157" w:rsidRPr="000E49DD">
              <w:rPr>
                <w:rFonts w:eastAsia="Times New Roman"/>
                <w:color w:val="000000"/>
              </w:rPr>
              <w:br/>
            </w:r>
            <w:sdt>
              <w:sdtPr>
                <w:rPr>
                  <w:rFonts w:eastAsia="Times New Roman"/>
                  <w:color w:val="000000"/>
                </w:rPr>
                <w:id w:val="1483047386"/>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not applicable</w:t>
            </w:r>
          </w:p>
        </w:tc>
        <w:tc>
          <w:tcPr>
            <w:tcW w:w="2296" w:type="dxa"/>
            <w:tcBorders>
              <w:top w:val="nil"/>
              <w:left w:val="nil"/>
              <w:bottom w:val="single" w:sz="4" w:space="0" w:color="auto"/>
              <w:right w:val="single" w:sz="4" w:space="0" w:color="auto"/>
            </w:tcBorders>
            <w:shd w:val="clear" w:color="auto" w:fill="auto"/>
            <w:hideMark/>
          </w:tcPr>
          <w:p w14:paraId="0190AA7B" w14:textId="496460F9" w:rsidR="00CE1157" w:rsidRPr="000E49DD" w:rsidRDefault="00CE1157" w:rsidP="003E5074">
            <w:pPr>
              <w:ind w:left="34"/>
              <w:rPr>
                <w:rFonts w:eastAsia="Times New Roman"/>
                <w:color w:val="000000"/>
              </w:rPr>
            </w:pPr>
            <w:r w:rsidRPr="000E49DD">
              <w:rPr>
                <w:rFonts w:eastAsia="Times New Roman"/>
                <w:color w:val="000000"/>
              </w:rPr>
              <w:t>energy source</w:t>
            </w:r>
            <w:r w:rsidRPr="000E49DD">
              <w:rPr>
                <w:rFonts w:eastAsia="Times New Roman"/>
                <w:color w:val="000000"/>
              </w:rPr>
              <w:br/>
            </w:r>
            <w:sdt>
              <w:sdtPr>
                <w:rPr>
                  <w:rFonts w:eastAsia="Times New Roman"/>
                  <w:color w:val="000000"/>
                </w:rPr>
                <w:id w:val="-1732301059"/>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 xml:space="preserve">electricity </w:t>
            </w:r>
            <w:r w:rsidRPr="000E49DD">
              <w:rPr>
                <w:rFonts w:eastAsia="Times New Roman"/>
                <w:color w:val="000000"/>
              </w:rPr>
              <w:br/>
            </w:r>
            <w:sdt>
              <w:sdtPr>
                <w:rPr>
                  <w:rFonts w:eastAsia="Times New Roman"/>
                  <w:color w:val="000000"/>
                </w:rPr>
                <w:id w:val="781378199"/>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diesel</w:t>
            </w:r>
            <w:r w:rsidRPr="000E49DD">
              <w:rPr>
                <w:rFonts w:eastAsia="Times New Roman"/>
                <w:color w:val="000000"/>
              </w:rPr>
              <w:br/>
            </w:r>
            <w:sdt>
              <w:sdtPr>
                <w:rPr>
                  <w:rFonts w:eastAsia="Times New Roman"/>
                  <w:color w:val="000000"/>
                </w:rPr>
                <w:id w:val="738439208"/>
                <w14:checkbox>
                  <w14:checked w14:val="0"/>
                  <w14:checkedState w14:val="2612" w14:font="MS Gothic"/>
                  <w14:uncheckedState w14:val="2610" w14:font="MS Gothic"/>
                </w14:checkbox>
              </w:sdtPr>
              <w:sdtEndPr/>
              <w:sdtContent>
                <w:r w:rsidR="006D5585"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 xml:space="preserve">other(specify)  </w:t>
            </w:r>
          </w:p>
        </w:tc>
      </w:tr>
      <w:tr w:rsidR="00CE1157" w:rsidRPr="000E49DD" w14:paraId="33AAAE6A" w14:textId="77777777" w:rsidTr="000C5B2E">
        <w:trPr>
          <w:trHeight w:val="3090"/>
        </w:trPr>
        <w:tc>
          <w:tcPr>
            <w:tcW w:w="1542" w:type="dxa"/>
            <w:gridSpan w:val="2"/>
            <w:vMerge/>
            <w:tcBorders>
              <w:top w:val="nil"/>
              <w:left w:val="single" w:sz="4" w:space="0" w:color="auto"/>
              <w:bottom w:val="single" w:sz="4" w:space="0" w:color="auto"/>
              <w:right w:val="single" w:sz="4" w:space="0" w:color="auto"/>
            </w:tcBorders>
            <w:vAlign w:val="center"/>
            <w:hideMark/>
          </w:tcPr>
          <w:p w14:paraId="718E95B0" w14:textId="77777777" w:rsidR="00CE1157" w:rsidRPr="000E49DD" w:rsidRDefault="00CE1157" w:rsidP="003E5074">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06116EF9" w14:textId="77777777" w:rsidR="00CE1157" w:rsidRPr="000E49DD" w:rsidRDefault="00CE1157" w:rsidP="003E5074">
            <w:pPr>
              <w:ind w:left="34"/>
              <w:rPr>
                <w:rFonts w:eastAsia="Times New Roman"/>
                <w:color w:val="000000"/>
              </w:rPr>
            </w:pPr>
            <w:r w:rsidRPr="000E49DD">
              <w:rPr>
                <w:rFonts w:eastAsia="Times New Roman"/>
                <w:color w:val="000000"/>
              </w:rPr>
              <w:t>Drying</w:t>
            </w:r>
          </w:p>
        </w:tc>
        <w:tc>
          <w:tcPr>
            <w:tcW w:w="2593" w:type="dxa"/>
            <w:tcBorders>
              <w:top w:val="nil"/>
              <w:left w:val="nil"/>
              <w:bottom w:val="single" w:sz="4" w:space="0" w:color="auto"/>
              <w:right w:val="single" w:sz="4" w:space="0" w:color="auto"/>
            </w:tcBorders>
            <w:shd w:val="clear" w:color="auto" w:fill="auto"/>
            <w:hideMark/>
          </w:tcPr>
          <w:p w14:paraId="65DB0339" w14:textId="77777777" w:rsidR="00CE1157" w:rsidRPr="000E49DD" w:rsidRDefault="0040480C" w:rsidP="003E5074">
            <w:pPr>
              <w:spacing w:before="60" w:line="280" w:lineRule="exact"/>
              <w:ind w:left="34"/>
              <w:rPr>
                <w:rFonts w:eastAsia="Times New Roman"/>
                <w:color w:val="000000"/>
              </w:rPr>
            </w:pPr>
            <w:sdt>
              <w:sdtPr>
                <w:rPr>
                  <w:rFonts w:eastAsia="Times New Roman"/>
                  <w:color w:val="000000"/>
                </w:rPr>
                <w:id w:val="1925678278"/>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to all feedstock groups</w:t>
            </w:r>
            <w:r w:rsidR="00CE1157" w:rsidRPr="000E49DD">
              <w:rPr>
                <w:rFonts w:eastAsia="Times New Roman"/>
                <w:color w:val="000000"/>
              </w:rPr>
              <w:br/>
            </w:r>
            <w:sdt>
              <w:sdtPr>
                <w:rPr>
                  <w:rFonts w:eastAsia="Times New Roman"/>
                  <w:color w:val="000000"/>
                </w:rPr>
                <w:id w:val="911199806"/>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only to feedstock group nr……</w:t>
            </w:r>
            <w:r w:rsidR="00CE1157" w:rsidRPr="000E49DD">
              <w:rPr>
                <w:rFonts w:eastAsia="Times New Roman"/>
                <w:color w:val="000000"/>
              </w:rPr>
              <w:br/>
            </w:r>
            <w:sdt>
              <w:sdtPr>
                <w:rPr>
                  <w:rFonts w:eastAsia="Times New Roman"/>
                  <w:color w:val="000000"/>
                </w:rPr>
                <w:id w:val="-1873685271"/>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not applicable</w:t>
            </w:r>
          </w:p>
        </w:tc>
        <w:tc>
          <w:tcPr>
            <w:tcW w:w="1843" w:type="dxa"/>
            <w:gridSpan w:val="2"/>
            <w:tcBorders>
              <w:top w:val="nil"/>
              <w:left w:val="nil"/>
              <w:bottom w:val="single" w:sz="4" w:space="0" w:color="auto"/>
              <w:right w:val="single" w:sz="4" w:space="0" w:color="auto"/>
            </w:tcBorders>
            <w:shd w:val="clear" w:color="auto" w:fill="auto"/>
            <w:hideMark/>
          </w:tcPr>
          <w:p w14:paraId="1E178776" w14:textId="77777777" w:rsidR="00CE1157" w:rsidRPr="000E49DD" w:rsidRDefault="0040480C" w:rsidP="003E5074">
            <w:pPr>
              <w:spacing w:before="60" w:line="280" w:lineRule="exact"/>
              <w:ind w:left="34"/>
              <w:rPr>
                <w:rFonts w:eastAsia="Times New Roman"/>
                <w:color w:val="000000"/>
              </w:rPr>
            </w:pPr>
            <w:sdt>
              <w:sdtPr>
                <w:rPr>
                  <w:rFonts w:eastAsia="Times New Roman"/>
                  <w:color w:val="000000"/>
                </w:rPr>
                <w:id w:val="-1576657741"/>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drum dryer (number: …)</w:t>
            </w:r>
            <w:r w:rsidR="00CE1157" w:rsidRPr="000E49DD">
              <w:rPr>
                <w:rFonts w:eastAsia="Times New Roman"/>
                <w:color w:val="000000"/>
              </w:rPr>
              <w:br/>
            </w:r>
            <w:sdt>
              <w:sdtPr>
                <w:rPr>
                  <w:rFonts w:eastAsia="Times New Roman"/>
                  <w:color w:val="000000"/>
                </w:rPr>
                <w:id w:val="-2022614138"/>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belt dryer (number:….)</w:t>
            </w:r>
            <w:r w:rsidR="00CE1157" w:rsidRPr="000E49DD">
              <w:rPr>
                <w:rFonts w:eastAsia="Times New Roman"/>
                <w:color w:val="000000"/>
              </w:rPr>
              <w:br/>
            </w:r>
            <w:sdt>
              <w:sdtPr>
                <w:rPr>
                  <w:rFonts w:eastAsia="Times New Roman"/>
                  <w:color w:val="000000"/>
                </w:rPr>
                <w:id w:val="-797752783"/>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 xml:space="preserve">other(specify)  </w:t>
            </w:r>
            <w:r w:rsidR="00CE1157" w:rsidRPr="000E49DD">
              <w:rPr>
                <w:rFonts w:eastAsia="Times New Roman"/>
                <w:color w:val="000000"/>
              </w:rPr>
              <w:br/>
            </w:r>
            <w:r w:rsidR="00CE1157" w:rsidRPr="000E49DD">
              <w:rPr>
                <w:rFonts w:eastAsia="Times New Roman"/>
                <w:color w:val="000000"/>
              </w:rPr>
              <w:br/>
            </w:r>
            <w:sdt>
              <w:sdtPr>
                <w:rPr>
                  <w:rFonts w:eastAsia="Times New Roman"/>
                  <w:color w:val="000000"/>
                </w:rPr>
                <w:id w:val="100078791"/>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hot air</w:t>
            </w:r>
            <w:r w:rsidR="00CE1157" w:rsidRPr="000E49DD">
              <w:rPr>
                <w:rFonts w:eastAsia="Times New Roman"/>
                <w:color w:val="000000"/>
              </w:rPr>
              <w:br/>
            </w:r>
            <w:sdt>
              <w:sdtPr>
                <w:rPr>
                  <w:rFonts w:eastAsia="Times New Roman"/>
                  <w:color w:val="000000"/>
                </w:rPr>
                <w:id w:val="1175155398"/>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hot water</w:t>
            </w:r>
            <w:r w:rsidR="00CE1157" w:rsidRPr="000E49DD">
              <w:rPr>
                <w:rFonts w:eastAsia="Times New Roman"/>
                <w:color w:val="000000"/>
              </w:rPr>
              <w:br/>
            </w:r>
            <w:sdt>
              <w:sdtPr>
                <w:rPr>
                  <w:rFonts w:eastAsia="Times New Roman"/>
                  <w:color w:val="000000"/>
                </w:rPr>
                <w:id w:val="-935823012"/>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 xml:space="preserve">steam </w:t>
            </w:r>
          </w:p>
        </w:tc>
        <w:tc>
          <w:tcPr>
            <w:tcW w:w="2296" w:type="dxa"/>
            <w:tcBorders>
              <w:top w:val="nil"/>
              <w:left w:val="nil"/>
              <w:bottom w:val="single" w:sz="4" w:space="0" w:color="auto"/>
              <w:right w:val="single" w:sz="4" w:space="0" w:color="auto"/>
            </w:tcBorders>
            <w:shd w:val="clear" w:color="auto" w:fill="auto"/>
            <w:hideMark/>
          </w:tcPr>
          <w:p w14:paraId="07B486F9" w14:textId="77777777" w:rsidR="00CE1157" w:rsidRPr="000E49DD" w:rsidRDefault="00CE1157" w:rsidP="003E5074">
            <w:pPr>
              <w:ind w:left="34"/>
              <w:rPr>
                <w:rFonts w:eastAsia="Times New Roman"/>
                <w:color w:val="000000"/>
              </w:rPr>
            </w:pPr>
            <w:r w:rsidRPr="000E49DD">
              <w:rPr>
                <w:rFonts w:eastAsia="Times New Roman"/>
                <w:color w:val="000000"/>
              </w:rPr>
              <w:t>Energy source(s)</w:t>
            </w:r>
            <w:r w:rsidRPr="000E49DD">
              <w:rPr>
                <w:rFonts w:eastAsia="Times New Roman"/>
                <w:color w:val="000000"/>
              </w:rPr>
              <w:br/>
            </w:r>
            <w:sdt>
              <w:sdtPr>
                <w:rPr>
                  <w:rFonts w:eastAsia="Times New Roman"/>
                  <w:color w:val="000000"/>
                </w:rPr>
                <w:id w:val="-1689138728"/>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biomass burner/boiler</w:t>
            </w:r>
            <w:r w:rsidRPr="000E49DD">
              <w:rPr>
                <w:rFonts w:eastAsia="Times New Roman"/>
                <w:color w:val="000000"/>
              </w:rPr>
              <w:br/>
            </w:r>
            <w:sdt>
              <w:sdtPr>
                <w:rPr>
                  <w:rFonts w:eastAsia="Times New Roman"/>
                  <w:color w:val="000000"/>
                </w:rPr>
                <w:id w:val="-1735690782"/>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fossil fuel burner/boiler (specify fuel)</w:t>
            </w:r>
            <w:r w:rsidRPr="000E49DD">
              <w:rPr>
                <w:rFonts w:eastAsia="Times New Roman"/>
                <w:color w:val="000000"/>
              </w:rPr>
              <w:br/>
            </w:r>
            <w:sdt>
              <w:sdtPr>
                <w:rPr>
                  <w:rFonts w:eastAsia="Times New Roman"/>
                  <w:color w:val="000000"/>
                </w:rPr>
                <w:id w:val="-920250905"/>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own biomass CHP</w:t>
            </w:r>
            <w:r w:rsidRPr="000E49DD">
              <w:rPr>
                <w:rFonts w:eastAsia="Times New Roman"/>
                <w:color w:val="000000"/>
              </w:rPr>
              <w:br/>
            </w:r>
            <w:sdt>
              <w:sdtPr>
                <w:rPr>
                  <w:rFonts w:eastAsia="Times New Roman"/>
                  <w:color w:val="000000"/>
                </w:rPr>
                <w:id w:val="-1055155033"/>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third party fossil fuel CHP (specify fuel)</w:t>
            </w:r>
            <w:r w:rsidRPr="000E49DD">
              <w:rPr>
                <w:rFonts w:eastAsia="Times New Roman"/>
                <w:color w:val="000000"/>
              </w:rPr>
              <w:br/>
            </w:r>
            <w:sdt>
              <w:sdtPr>
                <w:rPr>
                  <w:rFonts w:eastAsia="Times New Roman"/>
                  <w:color w:val="000000"/>
                </w:rPr>
                <w:id w:val="187491826"/>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own fossil fuel CHP (specify fuel)</w:t>
            </w:r>
            <w:r w:rsidRPr="000E49DD">
              <w:rPr>
                <w:rFonts w:eastAsia="Times New Roman"/>
                <w:color w:val="000000"/>
              </w:rPr>
              <w:br/>
            </w:r>
            <w:sdt>
              <w:sdtPr>
                <w:rPr>
                  <w:rFonts w:eastAsia="Times New Roman"/>
                  <w:color w:val="000000"/>
                </w:rPr>
                <w:id w:val="-1153839214"/>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third party biomass CHP</w:t>
            </w:r>
            <w:r w:rsidRPr="000E49DD">
              <w:rPr>
                <w:rFonts w:eastAsia="Times New Roman"/>
                <w:color w:val="000000"/>
              </w:rPr>
              <w:br/>
            </w:r>
            <w:sdt>
              <w:sdtPr>
                <w:rPr>
                  <w:rFonts w:eastAsia="Times New Roman"/>
                  <w:color w:val="000000"/>
                </w:rPr>
                <w:id w:val="1881197996"/>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steam from biomass CHP</w:t>
            </w:r>
            <w:r w:rsidRPr="000E49DD">
              <w:rPr>
                <w:rFonts w:eastAsia="Times New Roman"/>
                <w:color w:val="000000"/>
              </w:rPr>
              <w:br/>
            </w:r>
            <w:sdt>
              <w:sdtPr>
                <w:rPr>
                  <w:rFonts w:eastAsia="Times New Roman"/>
                  <w:color w:val="000000"/>
                </w:rPr>
                <w:id w:val="-2110808329"/>
                <w14:checkbox>
                  <w14:checked w14:val="0"/>
                  <w14:checkedState w14:val="2612" w14:font="MS Gothic"/>
                  <w14:uncheckedState w14:val="2610" w14:font="MS Gothic"/>
                </w14:checkbox>
              </w:sdtPr>
              <w:sdtEndPr/>
              <w:sdtContent>
                <w:r w:rsidRPr="000E49DD">
                  <w:rPr>
                    <w:rFonts w:ascii="Segoe UI Symbol" w:eastAsia="MS Gothic" w:hAnsi="Segoe UI Symbol" w:cs="Segoe UI Symbol"/>
                    <w:color w:val="000000"/>
                  </w:rPr>
                  <w:t>☐</w:t>
                </w:r>
              </w:sdtContent>
            </w:sdt>
            <w:r w:rsidRPr="000E49DD" w:rsidDel="005A7729">
              <w:rPr>
                <w:rFonts w:eastAsia="Times New Roman"/>
                <w:color w:val="000000"/>
              </w:rPr>
              <w:t xml:space="preserve"> </w:t>
            </w:r>
            <w:r w:rsidRPr="000E49DD">
              <w:rPr>
                <w:rFonts w:eastAsia="Times New Roman"/>
                <w:color w:val="000000"/>
              </w:rPr>
              <w:t xml:space="preserve">other(specify)  </w:t>
            </w:r>
          </w:p>
        </w:tc>
      </w:tr>
      <w:tr w:rsidR="00CE1157" w:rsidRPr="000E49DD" w14:paraId="621F3179" w14:textId="77777777" w:rsidTr="000C5B2E">
        <w:trPr>
          <w:trHeight w:val="445"/>
        </w:trPr>
        <w:tc>
          <w:tcPr>
            <w:tcW w:w="1534" w:type="dxa"/>
            <w:vMerge w:val="restart"/>
            <w:tcBorders>
              <w:top w:val="single" w:sz="4" w:space="0" w:color="auto"/>
              <w:left w:val="single" w:sz="4" w:space="0" w:color="auto"/>
              <w:right w:val="single" w:sz="4" w:space="0" w:color="auto"/>
            </w:tcBorders>
            <w:shd w:val="clear" w:color="auto" w:fill="auto"/>
            <w:vAlign w:val="center"/>
            <w:hideMark/>
          </w:tcPr>
          <w:p w14:paraId="35F1D593" w14:textId="77777777" w:rsidR="00CE1157" w:rsidRPr="000E49DD" w:rsidRDefault="00CE1157" w:rsidP="003E5074">
            <w:pPr>
              <w:ind w:left="34"/>
              <w:rPr>
                <w:rFonts w:eastAsia="Times New Roman"/>
                <w:color w:val="000000"/>
              </w:rPr>
            </w:pPr>
            <w:r w:rsidRPr="000E49DD">
              <w:rPr>
                <w:rFonts w:eastAsia="Times New Roman"/>
                <w:color w:val="000000"/>
              </w:rPr>
              <w:t>Sizing (hammer mill)</w:t>
            </w: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B43AB" w14:textId="77777777" w:rsidR="00CE1157" w:rsidRPr="000E49DD" w:rsidRDefault="00CE1157" w:rsidP="003E5074">
            <w:pPr>
              <w:ind w:left="34"/>
              <w:rPr>
                <w:rFonts w:eastAsia="Times New Roman"/>
                <w:color w:val="000000"/>
              </w:rPr>
            </w:pPr>
            <w:r w:rsidRPr="000E49DD">
              <w:rPr>
                <w:rFonts w:eastAsia="Times New Roman"/>
                <w:color w:val="000000"/>
              </w:rPr>
              <w:t>Before dryer (green)</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747FB3BC" w14:textId="77777777" w:rsidR="00CE1157" w:rsidRPr="000E49DD" w:rsidRDefault="0040480C" w:rsidP="003E5074">
            <w:pPr>
              <w:spacing w:before="60" w:line="280" w:lineRule="exact"/>
              <w:ind w:left="34"/>
              <w:rPr>
                <w:rFonts w:eastAsia="Times New Roman"/>
                <w:color w:val="000000"/>
              </w:rPr>
            </w:pPr>
            <w:sdt>
              <w:sdtPr>
                <w:rPr>
                  <w:rFonts w:eastAsia="Times New Roman"/>
                  <w:color w:val="000000"/>
                </w:rPr>
                <w:id w:val="-829903431"/>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to all feedstock groups</w:t>
            </w:r>
            <w:r w:rsidR="00CE1157" w:rsidRPr="000E49DD">
              <w:rPr>
                <w:rFonts w:eastAsia="Times New Roman"/>
                <w:color w:val="000000"/>
              </w:rPr>
              <w:br/>
            </w:r>
            <w:sdt>
              <w:sdtPr>
                <w:rPr>
                  <w:rFonts w:eastAsia="Times New Roman"/>
                  <w:color w:val="000000"/>
                </w:rPr>
                <w:id w:val="1002090258"/>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only to feedstock group nr……</w:t>
            </w:r>
            <w:r w:rsidR="00CE1157" w:rsidRPr="000E49DD">
              <w:rPr>
                <w:rFonts w:eastAsia="Times New Roman"/>
                <w:color w:val="000000"/>
              </w:rPr>
              <w:br/>
            </w:r>
            <w:sdt>
              <w:sdtPr>
                <w:rPr>
                  <w:rFonts w:eastAsia="Times New Roman"/>
                  <w:color w:val="000000"/>
                </w:rPr>
                <w:id w:val="-825363252"/>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not applicable</w:t>
            </w:r>
          </w:p>
        </w:tc>
      </w:tr>
      <w:tr w:rsidR="00CE1157" w:rsidRPr="000E49DD" w14:paraId="468F233C" w14:textId="77777777" w:rsidTr="000C5B2E">
        <w:trPr>
          <w:trHeight w:val="445"/>
        </w:trPr>
        <w:tc>
          <w:tcPr>
            <w:tcW w:w="1534" w:type="dxa"/>
            <w:vMerge/>
            <w:tcBorders>
              <w:left w:val="single" w:sz="4" w:space="0" w:color="auto"/>
              <w:bottom w:val="single" w:sz="4" w:space="0" w:color="auto"/>
              <w:right w:val="single" w:sz="4" w:space="0" w:color="auto"/>
            </w:tcBorders>
            <w:shd w:val="clear" w:color="auto" w:fill="auto"/>
            <w:vAlign w:val="center"/>
          </w:tcPr>
          <w:p w14:paraId="61B9EAA9" w14:textId="77777777" w:rsidR="00CE1157" w:rsidRPr="000E49DD" w:rsidRDefault="00CE1157" w:rsidP="003E5074">
            <w:pPr>
              <w:ind w:left="34"/>
              <w:rPr>
                <w:rFonts w:eastAsia="Times New Roman"/>
                <w:color w:val="000000"/>
              </w:rPr>
            </w:pPr>
          </w:p>
        </w:tc>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C5154" w14:textId="77777777" w:rsidR="00CE1157" w:rsidRPr="000E49DD" w:rsidRDefault="00CE1157" w:rsidP="003E5074">
            <w:pPr>
              <w:ind w:left="34"/>
              <w:rPr>
                <w:rFonts w:eastAsia="Times New Roman"/>
                <w:color w:val="000000"/>
              </w:rPr>
            </w:pPr>
            <w:r w:rsidRPr="000E49DD">
              <w:rPr>
                <w:rFonts w:eastAsia="Times New Roman"/>
                <w:color w:val="000000"/>
              </w:rPr>
              <w:t>After dryer</w:t>
            </w:r>
          </w:p>
        </w:tc>
        <w:tc>
          <w:tcPr>
            <w:tcW w:w="6732" w:type="dxa"/>
            <w:gridSpan w:val="4"/>
            <w:tcBorders>
              <w:top w:val="single" w:sz="4" w:space="0" w:color="auto"/>
              <w:left w:val="nil"/>
              <w:bottom w:val="single" w:sz="4" w:space="0" w:color="auto"/>
              <w:right w:val="single" w:sz="4" w:space="0" w:color="auto"/>
            </w:tcBorders>
            <w:shd w:val="clear" w:color="auto" w:fill="auto"/>
          </w:tcPr>
          <w:p w14:paraId="3A78C7A0" w14:textId="77777777" w:rsidR="00CE1157" w:rsidRPr="000E49DD" w:rsidRDefault="0040480C" w:rsidP="003E5074">
            <w:pPr>
              <w:spacing w:before="60" w:line="280" w:lineRule="exact"/>
              <w:ind w:left="34"/>
              <w:rPr>
                <w:rFonts w:eastAsia="Times New Roman"/>
                <w:color w:val="000000"/>
              </w:rPr>
            </w:pPr>
            <w:sdt>
              <w:sdtPr>
                <w:rPr>
                  <w:rFonts w:eastAsia="Times New Roman"/>
                  <w:color w:val="000000"/>
                </w:rPr>
                <w:id w:val="942193419"/>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to all feedstock groups</w:t>
            </w:r>
            <w:r w:rsidR="00CE1157" w:rsidRPr="000E49DD">
              <w:rPr>
                <w:rFonts w:eastAsia="Times New Roman"/>
                <w:color w:val="000000"/>
              </w:rPr>
              <w:br/>
            </w:r>
            <w:sdt>
              <w:sdtPr>
                <w:rPr>
                  <w:rFonts w:eastAsia="Times New Roman"/>
                  <w:color w:val="000000"/>
                </w:rPr>
                <w:id w:val="205835625"/>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applicable only to feedstock group nr……</w:t>
            </w:r>
            <w:r w:rsidR="00CE1157" w:rsidRPr="000E49DD">
              <w:rPr>
                <w:rFonts w:eastAsia="Times New Roman"/>
                <w:color w:val="000000"/>
              </w:rPr>
              <w:br/>
            </w:r>
            <w:sdt>
              <w:sdtPr>
                <w:rPr>
                  <w:rFonts w:eastAsia="Times New Roman"/>
                  <w:color w:val="000000"/>
                </w:rPr>
                <w:id w:val="-1128401606"/>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5A7729">
              <w:rPr>
                <w:rFonts w:eastAsia="Times New Roman"/>
                <w:color w:val="000000"/>
              </w:rPr>
              <w:t xml:space="preserve"> </w:t>
            </w:r>
            <w:r w:rsidR="00CE1157" w:rsidRPr="000E49DD">
              <w:rPr>
                <w:rFonts w:eastAsia="Times New Roman"/>
                <w:color w:val="000000"/>
              </w:rPr>
              <w:t>not applicable</w:t>
            </w:r>
          </w:p>
        </w:tc>
      </w:tr>
      <w:tr w:rsidR="00CE1157" w:rsidRPr="000E49DD" w14:paraId="1C7B2006" w14:textId="77777777" w:rsidTr="000C5B2E">
        <w:trPr>
          <w:trHeight w:val="599"/>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CCBD20" w14:textId="77777777" w:rsidR="00CE1157" w:rsidRPr="000E49DD" w:rsidRDefault="00CE1157" w:rsidP="003E5074">
            <w:pPr>
              <w:ind w:left="34"/>
              <w:rPr>
                <w:rFonts w:eastAsia="Times New Roman"/>
                <w:color w:val="000000"/>
              </w:rPr>
            </w:pPr>
            <w:r w:rsidRPr="000E49DD">
              <w:rPr>
                <w:rFonts w:eastAsia="Times New Roman"/>
                <w:color w:val="000000"/>
              </w:rPr>
              <w:t>Product handling</w:t>
            </w:r>
          </w:p>
        </w:tc>
        <w:tc>
          <w:tcPr>
            <w:tcW w:w="6732" w:type="dxa"/>
            <w:gridSpan w:val="4"/>
            <w:tcBorders>
              <w:top w:val="single" w:sz="4" w:space="0" w:color="auto"/>
              <w:left w:val="nil"/>
              <w:bottom w:val="single" w:sz="4" w:space="0" w:color="auto"/>
              <w:right w:val="single" w:sz="4" w:space="0" w:color="auto"/>
            </w:tcBorders>
            <w:shd w:val="clear" w:color="auto" w:fill="auto"/>
            <w:hideMark/>
          </w:tcPr>
          <w:p w14:paraId="31802794" w14:textId="77777777" w:rsidR="00CE1157" w:rsidRPr="000E49DD" w:rsidRDefault="0040480C" w:rsidP="003E5074">
            <w:pPr>
              <w:spacing w:before="60" w:line="280" w:lineRule="exact"/>
              <w:ind w:left="34"/>
              <w:rPr>
                <w:rFonts w:eastAsia="Times New Roman"/>
                <w:color w:val="000000"/>
              </w:rPr>
            </w:pPr>
            <w:sdt>
              <w:sdtPr>
                <w:rPr>
                  <w:rFonts w:eastAsia="Times New Roman"/>
                  <w:color w:val="000000"/>
                </w:rPr>
                <w:id w:val="-1280717115"/>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6452A8">
              <w:rPr>
                <w:rFonts w:eastAsia="Times New Roman"/>
                <w:color w:val="000000"/>
              </w:rPr>
              <w:t xml:space="preserve"> </w:t>
            </w:r>
            <w:r w:rsidR="00CE1157" w:rsidRPr="000E49DD">
              <w:rPr>
                <w:rFonts w:eastAsia="Times New Roman"/>
                <w:color w:val="000000"/>
              </w:rPr>
              <w:t xml:space="preserve">rolling stock, </w:t>
            </w:r>
            <w:sdt>
              <w:sdtPr>
                <w:rPr>
                  <w:rFonts w:eastAsia="Times New Roman"/>
                  <w:color w:val="000000"/>
                </w:rPr>
                <w:id w:val="-1042051297"/>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6452A8">
              <w:rPr>
                <w:rFonts w:eastAsia="Times New Roman"/>
                <w:color w:val="000000"/>
              </w:rPr>
              <w:t xml:space="preserve"> </w:t>
            </w:r>
            <w:r w:rsidR="00CE1157" w:rsidRPr="000E49DD">
              <w:rPr>
                <w:rFonts w:eastAsia="Times New Roman"/>
                <w:color w:val="000000"/>
              </w:rPr>
              <w:t xml:space="preserve">conveyor belt. </w:t>
            </w:r>
            <w:sdt>
              <w:sdtPr>
                <w:rPr>
                  <w:rFonts w:eastAsia="Times New Roman"/>
                  <w:color w:val="000000"/>
                </w:rPr>
                <w:id w:val="-1667007028"/>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6452A8">
              <w:rPr>
                <w:rFonts w:eastAsia="Times New Roman"/>
                <w:color w:val="000000"/>
              </w:rPr>
              <w:t xml:space="preserve"> </w:t>
            </w:r>
            <w:r w:rsidR="00CE1157" w:rsidRPr="000E49DD">
              <w:rPr>
                <w:rFonts w:eastAsia="Times New Roman"/>
                <w:color w:val="000000"/>
              </w:rPr>
              <w:t xml:space="preserve">blowpipe, </w:t>
            </w:r>
            <w:sdt>
              <w:sdtPr>
                <w:rPr>
                  <w:rFonts w:eastAsia="Times New Roman"/>
                  <w:color w:val="000000"/>
                </w:rPr>
                <w:id w:val="192259842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6452A8">
              <w:rPr>
                <w:rFonts w:eastAsia="Times New Roman"/>
                <w:color w:val="000000"/>
              </w:rPr>
              <w:t xml:space="preserve"> </w:t>
            </w:r>
            <w:r w:rsidR="00CE1157" w:rsidRPr="000E49DD">
              <w:rPr>
                <w:rFonts w:eastAsia="Times New Roman"/>
                <w:color w:val="000000"/>
              </w:rPr>
              <w:t xml:space="preserve">forklift, </w:t>
            </w:r>
            <w:sdt>
              <w:sdtPr>
                <w:rPr>
                  <w:rFonts w:eastAsia="Times New Roman"/>
                  <w:color w:val="000000"/>
                </w:rPr>
                <w:id w:val="1602992210"/>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6452A8">
              <w:rPr>
                <w:rFonts w:eastAsia="Times New Roman"/>
                <w:color w:val="000000"/>
              </w:rPr>
              <w:t xml:space="preserve"> </w:t>
            </w:r>
            <w:r w:rsidR="00CE1157" w:rsidRPr="000E49DD">
              <w:rPr>
                <w:rFonts w:eastAsia="Times New Roman"/>
                <w:color w:val="000000"/>
              </w:rPr>
              <w:t>other (specify) …</w:t>
            </w:r>
          </w:p>
        </w:tc>
      </w:tr>
      <w:tr w:rsidR="00CE1157" w:rsidRPr="000E49DD" w14:paraId="51DCD1C7" w14:textId="77777777" w:rsidTr="000C5B2E">
        <w:trPr>
          <w:trHeight w:val="1500"/>
        </w:trPr>
        <w:tc>
          <w:tcPr>
            <w:tcW w:w="30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88560E" w14:textId="77777777" w:rsidR="00CE1157" w:rsidRPr="000E49DD" w:rsidRDefault="00CE1157" w:rsidP="003E5074">
            <w:pPr>
              <w:ind w:left="34"/>
              <w:rPr>
                <w:rFonts w:eastAsia="Times New Roman"/>
                <w:color w:val="000000"/>
              </w:rPr>
            </w:pPr>
            <w:r w:rsidRPr="000E49DD">
              <w:rPr>
                <w:rFonts w:eastAsia="Times New Roman"/>
                <w:color w:val="000000"/>
              </w:rPr>
              <w:t>Product storage</w:t>
            </w:r>
          </w:p>
        </w:tc>
        <w:tc>
          <w:tcPr>
            <w:tcW w:w="2593" w:type="dxa"/>
            <w:tcBorders>
              <w:top w:val="nil"/>
              <w:left w:val="nil"/>
              <w:bottom w:val="single" w:sz="4" w:space="0" w:color="auto"/>
              <w:right w:val="single" w:sz="4" w:space="0" w:color="auto"/>
            </w:tcBorders>
            <w:shd w:val="clear" w:color="auto" w:fill="auto"/>
            <w:hideMark/>
          </w:tcPr>
          <w:p w14:paraId="1B5A22B1" w14:textId="36AA69B0" w:rsidR="00CE1157" w:rsidRPr="000E49DD" w:rsidRDefault="0040480C" w:rsidP="003E5074">
            <w:pPr>
              <w:spacing w:before="60" w:line="280" w:lineRule="exact"/>
              <w:ind w:left="34"/>
              <w:rPr>
                <w:rFonts w:eastAsia="Times New Roman"/>
                <w:color w:val="000000"/>
              </w:rPr>
            </w:pPr>
            <w:sdt>
              <w:sdtPr>
                <w:rPr>
                  <w:rFonts w:eastAsia="Times New Roman"/>
                  <w:color w:val="000000"/>
                </w:rPr>
                <w:id w:val="-29013426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924263" w:rsidRPr="000E49DD">
              <w:rPr>
                <w:rFonts w:eastAsia="Times New Roman"/>
                <w:color w:val="000000"/>
              </w:rPr>
              <w:t xml:space="preserve"> w</w:t>
            </w:r>
            <w:r w:rsidR="00CE1157" w:rsidRPr="000E49DD">
              <w:rPr>
                <w:rFonts w:eastAsia="Times New Roman"/>
                <w:color w:val="000000"/>
              </w:rPr>
              <w:t>arehouse</w:t>
            </w:r>
            <w:r w:rsidR="00CE1157" w:rsidRPr="000E49DD">
              <w:rPr>
                <w:rFonts w:eastAsia="Times New Roman"/>
                <w:color w:val="000000"/>
              </w:rPr>
              <w:br/>
            </w:r>
            <w:sdt>
              <w:sdtPr>
                <w:rPr>
                  <w:rFonts w:eastAsia="Times New Roman"/>
                  <w:color w:val="000000"/>
                </w:rPr>
                <w:id w:val="1133679584"/>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Pr>
                <w:rFonts w:eastAsia="Times New Roman"/>
                <w:color w:val="000000"/>
              </w:rPr>
              <w:t xml:space="preserve"> silo</w:t>
            </w:r>
          </w:p>
          <w:p w14:paraId="6BF19E57" w14:textId="7C3F89D5" w:rsidR="00CE1157" w:rsidRPr="000E49DD" w:rsidRDefault="0040480C" w:rsidP="003E5074">
            <w:pPr>
              <w:spacing w:before="60" w:line="280" w:lineRule="exact"/>
              <w:ind w:left="34"/>
              <w:rPr>
                <w:rFonts w:eastAsia="Times New Roman"/>
                <w:color w:val="000000"/>
              </w:rPr>
            </w:pPr>
            <w:sdt>
              <w:sdtPr>
                <w:rPr>
                  <w:rFonts w:eastAsia="Times New Roman"/>
                  <w:color w:val="000000"/>
                </w:rPr>
                <w:id w:val="2143308686"/>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Pr>
                <w:rFonts w:eastAsia="Times New Roman"/>
                <w:color w:val="000000"/>
              </w:rPr>
              <w:t xml:space="preserve"> </w:t>
            </w:r>
            <w:r w:rsidR="00924263" w:rsidRPr="000E49DD">
              <w:rPr>
                <w:rFonts w:eastAsia="Times New Roman"/>
                <w:color w:val="000000"/>
              </w:rPr>
              <w:t>open air</w:t>
            </w:r>
            <w:r w:rsidR="00CE1157" w:rsidRPr="000E49DD">
              <w:rPr>
                <w:rFonts w:eastAsia="Times New Roman"/>
                <w:color w:val="000000"/>
              </w:rPr>
              <w:br/>
            </w:r>
            <w:sdt>
              <w:sdtPr>
                <w:rPr>
                  <w:rFonts w:eastAsia="Times New Roman"/>
                  <w:color w:val="000000"/>
                </w:rPr>
                <w:id w:val="-1361040779"/>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sidDel="006452A8">
              <w:rPr>
                <w:rFonts w:eastAsia="Times New Roman"/>
                <w:color w:val="000000"/>
              </w:rPr>
              <w:t xml:space="preserve"> </w:t>
            </w:r>
            <w:r w:rsidR="00CE1157" w:rsidRPr="000E49DD">
              <w:rPr>
                <w:rFonts w:eastAsia="Times New Roman"/>
                <w:color w:val="000000"/>
              </w:rPr>
              <w:t>other (specify)</w:t>
            </w:r>
            <w:r w:rsidR="00CE1157" w:rsidRPr="000E49DD">
              <w:rPr>
                <w:rFonts w:eastAsia="Times New Roman"/>
                <w:color w:val="000000"/>
              </w:rPr>
              <w:br/>
            </w:r>
            <w:sdt>
              <w:sdtPr>
                <w:rPr>
                  <w:rFonts w:eastAsia="Times New Roman"/>
                  <w:color w:val="000000"/>
                </w:rPr>
                <w:id w:val="-799912217"/>
                <w14:checkbox>
                  <w14:checked w14:val="0"/>
                  <w14:checkedState w14:val="2612" w14:font="MS Gothic"/>
                  <w14:uncheckedState w14:val="2610" w14:font="MS Gothic"/>
                </w14:checkbox>
              </w:sdtPr>
              <w:sdtEndPr/>
              <w:sdtContent>
                <w:r w:rsidR="00CE1157" w:rsidRPr="000E49DD">
                  <w:rPr>
                    <w:rFonts w:ascii="Segoe UI Symbol" w:eastAsia="MS Gothic" w:hAnsi="Segoe UI Symbol" w:cs="Segoe UI Symbol"/>
                    <w:color w:val="000000"/>
                  </w:rPr>
                  <w:t>☐</w:t>
                </w:r>
              </w:sdtContent>
            </w:sdt>
            <w:r w:rsidR="00CE1157" w:rsidRPr="000E49DD">
              <w:rPr>
                <w:rFonts w:eastAsia="Times New Roman"/>
                <w:color w:val="000000"/>
              </w:rPr>
              <w:t xml:space="preserve"> no storage</w:t>
            </w:r>
          </w:p>
        </w:tc>
        <w:tc>
          <w:tcPr>
            <w:tcW w:w="4139" w:type="dxa"/>
            <w:gridSpan w:val="3"/>
            <w:tcBorders>
              <w:top w:val="single" w:sz="4" w:space="0" w:color="auto"/>
              <w:left w:val="nil"/>
              <w:bottom w:val="single" w:sz="4" w:space="0" w:color="auto"/>
              <w:right w:val="single" w:sz="4" w:space="0" w:color="auto"/>
            </w:tcBorders>
            <w:shd w:val="clear" w:color="auto" w:fill="auto"/>
            <w:noWrap/>
            <w:hideMark/>
          </w:tcPr>
          <w:p w14:paraId="2F5458BB" w14:textId="77777777" w:rsidR="00CE1157" w:rsidRPr="000E49DD" w:rsidRDefault="00CE1157" w:rsidP="003E5074">
            <w:pPr>
              <w:spacing w:before="60" w:line="280" w:lineRule="exact"/>
              <w:ind w:left="34"/>
              <w:rPr>
                <w:rFonts w:eastAsia="Times New Roman"/>
                <w:color w:val="000000"/>
              </w:rPr>
            </w:pPr>
            <w:r w:rsidRPr="000E49DD">
              <w:rPr>
                <w:rFonts w:eastAsia="Times New Roman"/>
                <w:color w:val="000000"/>
              </w:rPr>
              <w:t>maximum storage capacity:  … tonnes</w:t>
            </w:r>
          </w:p>
        </w:tc>
      </w:tr>
    </w:tbl>
    <w:p w14:paraId="1F68A2F3" w14:textId="77777777" w:rsidR="00CE1157" w:rsidRPr="000E49DD" w:rsidRDefault="00CE1157" w:rsidP="003E5074"/>
    <w:p w14:paraId="0C400E16" w14:textId="7BC38628" w:rsidR="00CE1157" w:rsidRPr="000E49DD" w:rsidRDefault="000C5B2E" w:rsidP="003E5074">
      <w:r w:rsidRPr="000E49DD">
        <w:t>In this appendix</w:t>
      </w:r>
      <w:r w:rsidR="00CE1157" w:rsidRPr="000E49DD">
        <w:t xml:space="preserve">, please </w:t>
      </w:r>
      <w:r w:rsidRPr="000E49DD">
        <w:t>concentrate on</w:t>
      </w:r>
      <w:r w:rsidR="00CE1157" w:rsidRPr="000E49DD">
        <w:t xml:space="preserve"> elements that might influence the calculation of the net fossil CO</w:t>
      </w:r>
      <w:r w:rsidR="00CE1157" w:rsidRPr="000E49DD">
        <w:rPr>
          <w:vertAlign w:val="subscript"/>
        </w:rPr>
        <w:t>2</w:t>
      </w:r>
      <w:r w:rsidR="00CE1157" w:rsidRPr="000E49DD">
        <w:t xml:space="preserve"> emissions (anything which will contribute &gt;1% of the total </w:t>
      </w:r>
      <w:r w:rsidR="00B300DE" w:rsidRPr="000E49DD">
        <w:t>Carbon</w:t>
      </w:r>
      <w:r w:rsidR="00CE1157" w:rsidRPr="000E49DD">
        <w:t xml:space="preserve"> emissions).</w:t>
      </w:r>
    </w:p>
    <w:p w14:paraId="10691240" w14:textId="77777777" w:rsidR="00CE1157" w:rsidRPr="000E49DD" w:rsidRDefault="00CE1157" w:rsidP="003E5074"/>
    <w:p w14:paraId="29EDD3D4" w14:textId="77777777" w:rsidR="00CE1157" w:rsidRPr="000E49DD" w:rsidRDefault="00CE1157" w:rsidP="003E5074">
      <w:pPr>
        <w:rPr>
          <w:rFonts w:ascii="Montserrat ExtraBold" w:hAnsi="Montserrat ExtraBold"/>
          <w:b/>
          <w:color w:val="006890"/>
          <w:sz w:val="24"/>
          <w:szCs w:val="24"/>
        </w:rPr>
      </w:pPr>
      <w:r w:rsidRPr="000E49DD">
        <w:rPr>
          <w:rFonts w:ascii="Montserrat ExtraBold" w:hAnsi="Montserrat ExtraBold"/>
          <w:b/>
          <w:color w:val="006890"/>
          <w:sz w:val="24"/>
          <w:szCs w:val="24"/>
        </w:rPr>
        <w:t>Other relevant information to the biomass production process not captured anywhere else</w:t>
      </w:r>
    </w:p>
    <w:p w14:paraId="23E436CC" w14:textId="77777777" w:rsidR="00CE1157" w:rsidRPr="000E49DD" w:rsidRDefault="00CE1157" w:rsidP="003E5074">
      <w:pPr>
        <w:rPr>
          <w:color w:val="44546A" w:themeColor="text2"/>
        </w:rPr>
      </w:pPr>
    </w:p>
    <w:tbl>
      <w:tblPr>
        <w:tblStyle w:val="2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CE1157" w:rsidRPr="000E49DD" w14:paraId="42635A53" w14:textId="77777777" w:rsidTr="00840818">
        <w:tc>
          <w:tcPr>
            <w:tcW w:w="9781" w:type="dxa"/>
          </w:tcPr>
          <w:p w14:paraId="0516EE3B" w14:textId="77777777" w:rsidR="00CE1157" w:rsidRPr="000E49DD" w:rsidRDefault="00CE1157" w:rsidP="003E5074">
            <w:pPr>
              <w:ind w:right="169"/>
            </w:pPr>
            <w:bookmarkStart w:id="107" w:name="2et92p0" w:colFirst="0" w:colLast="0"/>
            <w:bookmarkStart w:id="108" w:name="tyjcwt" w:colFirst="0" w:colLast="0"/>
            <w:bookmarkEnd w:id="107"/>
            <w:bookmarkEnd w:id="108"/>
          </w:p>
          <w:p w14:paraId="5BBDF0CC" w14:textId="77777777" w:rsidR="00CE1157" w:rsidRPr="000E49DD" w:rsidRDefault="00CE1157" w:rsidP="003E5074">
            <w:pPr>
              <w:ind w:right="169"/>
            </w:pPr>
          </w:p>
          <w:p w14:paraId="20CBB820" w14:textId="77777777" w:rsidR="00CE1157" w:rsidRPr="000E49DD" w:rsidRDefault="00CE1157" w:rsidP="003E5074">
            <w:pPr>
              <w:rPr>
                <w:b/>
              </w:rPr>
            </w:pPr>
          </w:p>
        </w:tc>
      </w:tr>
      <w:bookmarkEnd w:id="105"/>
    </w:tbl>
    <w:p w14:paraId="515BEB96" w14:textId="77777777" w:rsidR="00333341" w:rsidRPr="000E49DD" w:rsidRDefault="00333341" w:rsidP="003E5074"/>
    <w:sectPr w:rsidR="00333341" w:rsidRPr="000E49DD" w:rsidSect="003E644F">
      <w:footerReference w:type="first" r:id="rId19"/>
      <w:pgSz w:w="11906" w:h="16838"/>
      <w:pgMar w:top="720" w:right="1134" w:bottom="720" w:left="1134" w:header="0" w:footer="720" w:gutter="0"/>
      <w:pgNumType w:start="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045F" w14:textId="77777777" w:rsidR="0040480C" w:rsidRDefault="0040480C">
      <w:r>
        <w:separator/>
      </w:r>
    </w:p>
  </w:endnote>
  <w:endnote w:type="continuationSeparator" w:id="0">
    <w:p w14:paraId="5DA57668" w14:textId="77777777" w:rsidR="0040480C" w:rsidRDefault="0040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ExtraBold">
    <w:altName w:val="Calibri"/>
    <w:panose1 w:val="020B0604020202020204"/>
    <w:charset w:val="00"/>
    <w:family w:val="auto"/>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2153484"/>
      <w:docPartObj>
        <w:docPartGallery w:val="Page Numbers (Bottom of Page)"/>
        <w:docPartUnique/>
      </w:docPartObj>
    </w:sdtPr>
    <w:sdtEndPr>
      <w:rPr>
        <w:rStyle w:val="PageNumber"/>
      </w:rPr>
    </w:sdtEndPr>
    <w:sdtContent>
      <w:p w14:paraId="1F12F4E9" w14:textId="0107A0B3" w:rsidR="005E5EFE" w:rsidRDefault="005E5EFE" w:rsidP="00D824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ADC47" w14:textId="77777777" w:rsidR="005E5EFE" w:rsidRDefault="005E5EFE" w:rsidP="00D82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C9A38" w14:textId="663B3A1E" w:rsidR="005E5EFE" w:rsidRDefault="005E5EFE" w:rsidP="00D8248F">
    <w:pPr>
      <w:pStyle w:val="Footer"/>
      <w:ind w:right="360"/>
    </w:pPr>
  </w:p>
  <w:sdt>
    <w:sdtPr>
      <w:id w:val="-1926570421"/>
      <w:docPartObj>
        <w:docPartGallery w:val="Page Numbers (Bottom of Page)"/>
        <w:docPartUnique/>
      </w:docPartObj>
    </w:sdtPr>
    <w:sdtEndPr>
      <w:rPr>
        <w:noProof/>
      </w:rPr>
    </w:sdtEndPr>
    <w:sdtContent>
      <w:p w14:paraId="6490F173" w14:textId="77777777" w:rsidR="005E5EFE" w:rsidRDefault="005E5EFE" w:rsidP="003E644F">
        <w:pPr>
          <w:tabs>
            <w:tab w:val="center" w:pos="4513"/>
            <w:tab w:val="right" w:pos="9026"/>
          </w:tabs>
          <w:rPr>
            <w:color w:val="006890"/>
            <w:sz w:val="18"/>
            <w:szCs w:val="18"/>
          </w:rPr>
        </w:pPr>
        <w:r w:rsidRPr="00E12E40">
          <w:rPr>
            <w:color w:val="006890"/>
            <w:sz w:val="18"/>
            <w:szCs w:val="18"/>
          </w:rPr>
          <w:t xml:space="preserve">SBP Audit Report (SAR) on Energy and Carbon Data for Woodchips with </w:t>
        </w:r>
        <w:r>
          <w:rPr>
            <w:color w:val="006890"/>
            <w:sz w:val="18"/>
            <w:szCs w:val="18"/>
          </w:rPr>
          <w:t>Stationary</w:t>
        </w:r>
        <w:r w:rsidRPr="00E12E40">
          <w:rPr>
            <w:color w:val="006890"/>
            <w:sz w:val="18"/>
            <w:szCs w:val="18"/>
          </w:rPr>
          <w:t xml:space="preserve"> Chipping,</w:t>
        </w:r>
      </w:p>
      <w:p w14:paraId="3CA5CD46" w14:textId="3E7351AD" w:rsidR="005E5EFE" w:rsidRPr="00E12E40" w:rsidRDefault="005E5EFE" w:rsidP="003E644F">
        <w:pPr>
          <w:tabs>
            <w:tab w:val="center" w:pos="4513"/>
            <w:tab w:val="right" w:pos="9026"/>
          </w:tabs>
          <w:rPr>
            <w:noProof/>
          </w:rPr>
        </w:pPr>
        <w:r w:rsidRPr="00E12E40">
          <w:rPr>
            <w:color w:val="006890"/>
            <w:sz w:val="18"/>
            <w:szCs w:val="18"/>
          </w:rPr>
          <w:t>version 2.</w:t>
        </w:r>
        <w:r>
          <w:rPr>
            <w:color w:val="006890"/>
            <w:sz w:val="18"/>
            <w:szCs w:val="18"/>
          </w:rPr>
          <w:t>2</w:t>
        </w:r>
        <w:r w:rsidRPr="00E12E40">
          <w:rPr>
            <w:color w:val="006890"/>
            <w:sz w:val="18"/>
            <w:szCs w:val="18"/>
          </w:rPr>
          <w:t xml:space="preserve">, </w:t>
        </w:r>
        <w:r>
          <w:rPr>
            <w:color w:val="006890"/>
            <w:sz w:val="18"/>
            <w:szCs w:val="18"/>
          </w:rPr>
          <w:t>20 January</w:t>
        </w:r>
        <w:r w:rsidRPr="00E12E40">
          <w:rPr>
            <w:color w:val="006890"/>
            <w:sz w:val="18"/>
            <w:szCs w:val="18"/>
          </w:rPr>
          <w:t xml:space="preserve"> 202</w:t>
        </w:r>
        <w:r>
          <w:rPr>
            <w:color w:val="006890"/>
            <w:sz w:val="18"/>
            <w:szCs w:val="18"/>
          </w:rPr>
          <w:t>2</w:t>
        </w:r>
        <w:r>
          <w:rPr>
            <w:color w:val="006890"/>
            <w:sz w:val="18"/>
            <w:szCs w:val="18"/>
          </w:rPr>
          <w:tab/>
        </w:r>
        <w:r>
          <w:rPr>
            <w:color w:val="006890"/>
            <w:sz w:val="18"/>
            <w:szCs w:val="18"/>
          </w:rPr>
          <w:tab/>
        </w:r>
        <w:r w:rsidRPr="003E644F">
          <w:rPr>
            <w:color w:val="006890"/>
            <w:sz w:val="18"/>
            <w:szCs w:val="18"/>
          </w:rPr>
          <w:t xml:space="preserve">Page </w:t>
        </w:r>
        <w:sdt>
          <w:sdtPr>
            <w:rPr>
              <w:color w:val="006890"/>
              <w:sz w:val="18"/>
              <w:szCs w:val="18"/>
            </w:rPr>
            <w:id w:val="1317153272"/>
            <w:docPartObj>
              <w:docPartGallery w:val="Page Numbers (Bottom of Page)"/>
              <w:docPartUnique/>
            </w:docPartObj>
          </w:sdtPr>
          <w:sdtEndPr>
            <w:rPr>
              <w:sz w:val="20"/>
              <w:szCs w:val="20"/>
            </w:rPr>
          </w:sdtEndPr>
          <w:sdtContent>
            <w:r w:rsidRPr="003E644F">
              <w:rPr>
                <w:color w:val="006890"/>
                <w:sz w:val="18"/>
                <w:szCs w:val="18"/>
              </w:rPr>
              <w:fldChar w:fldCharType="begin"/>
            </w:r>
            <w:r w:rsidRPr="003E644F">
              <w:rPr>
                <w:color w:val="006890"/>
                <w:sz w:val="18"/>
                <w:szCs w:val="18"/>
              </w:rPr>
              <w:instrText xml:space="preserve"> PAGE  \* Arabic </w:instrText>
            </w:r>
            <w:r w:rsidRPr="003E644F">
              <w:rPr>
                <w:color w:val="006890"/>
                <w:sz w:val="18"/>
                <w:szCs w:val="18"/>
              </w:rPr>
              <w:fldChar w:fldCharType="separate"/>
            </w:r>
            <w:r w:rsidRPr="003E644F">
              <w:rPr>
                <w:color w:val="006890"/>
                <w:sz w:val="18"/>
                <w:szCs w:val="18"/>
              </w:rPr>
              <w:t>2</w:t>
            </w:r>
            <w:r w:rsidRPr="003E644F">
              <w:rPr>
                <w:color w:val="006890"/>
                <w:sz w:val="18"/>
                <w:szCs w:val="18"/>
              </w:rPr>
              <w:fldChar w:fldCharType="end"/>
            </w:r>
          </w:sdtContent>
        </w:sdt>
      </w:p>
    </w:sdtContent>
  </w:sdt>
  <w:p w14:paraId="1D56BBD0" w14:textId="295CE14D" w:rsidR="005E5EFE" w:rsidRPr="00CD39EF" w:rsidRDefault="005E5EFE" w:rsidP="00D8248F">
    <w:pPr>
      <w:pStyle w:val="Footer"/>
      <w:tabs>
        <w:tab w:val="left" w:pos="2470"/>
      </w:tabs>
      <w:rPr>
        <w:color w:val="006691"/>
        <w:sz w:val="18"/>
        <w:szCs w:val="18"/>
      </w:rPr>
    </w:pPr>
  </w:p>
  <w:p w14:paraId="792F7686" w14:textId="4F9C4414" w:rsidR="005E5EFE" w:rsidRPr="00271C48" w:rsidRDefault="005E5EFE" w:rsidP="0026301A">
    <w:pPr>
      <w:pStyle w:val="Footer"/>
      <w:tabs>
        <w:tab w:val="left" w:pos="24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950994"/>
      <w:docPartObj>
        <w:docPartGallery w:val="Page Numbers (Bottom of Page)"/>
        <w:docPartUnique/>
      </w:docPartObj>
    </w:sdtPr>
    <w:sdtEndPr>
      <w:rPr>
        <w:noProof/>
        <w:sz w:val="18"/>
        <w:szCs w:val="18"/>
      </w:rPr>
    </w:sdtEndPr>
    <w:sdtContent>
      <w:p w14:paraId="6E3F33EE" w14:textId="77777777" w:rsidR="005E5EFE" w:rsidRDefault="005E5EFE" w:rsidP="009B4BCA">
        <w:pPr>
          <w:tabs>
            <w:tab w:val="center" w:pos="4513"/>
            <w:tab w:val="right" w:pos="9026"/>
          </w:tabs>
          <w:rPr>
            <w:color w:val="006890"/>
            <w:sz w:val="18"/>
            <w:szCs w:val="18"/>
          </w:rPr>
        </w:pPr>
        <w:r w:rsidRPr="00E12E40">
          <w:rPr>
            <w:color w:val="006890"/>
            <w:sz w:val="18"/>
            <w:szCs w:val="18"/>
          </w:rPr>
          <w:t>SBP Audit Report (SAR) on Energy and Carbon Data for Woodchips with Stationary Chipping,</w:t>
        </w:r>
      </w:p>
      <w:p w14:paraId="1720F53A" w14:textId="64F4DF9A" w:rsidR="005E5EFE" w:rsidRPr="00E12E40" w:rsidRDefault="005E5EFE" w:rsidP="009B4BCA">
        <w:pPr>
          <w:tabs>
            <w:tab w:val="center" w:pos="4513"/>
            <w:tab w:val="right" w:pos="9026"/>
          </w:tabs>
          <w:rPr>
            <w:noProof/>
            <w:sz w:val="18"/>
            <w:szCs w:val="18"/>
          </w:rPr>
        </w:pPr>
        <w:r w:rsidRPr="00E12E40">
          <w:rPr>
            <w:color w:val="006890"/>
            <w:sz w:val="18"/>
            <w:szCs w:val="18"/>
          </w:rPr>
          <w:t>version 2.</w:t>
        </w:r>
        <w:r>
          <w:rPr>
            <w:color w:val="006890"/>
            <w:sz w:val="18"/>
            <w:szCs w:val="18"/>
          </w:rPr>
          <w:t>2</w:t>
        </w:r>
        <w:r w:rsidRPr="00E12E40">
          <w:rPr>
            <w:color w:val="006890"/>
            <w:sz w:val="18"/>
            <w:szCs w:val="18"/>
          </w:rPr>
          <w:t xml:space="preserve">, </w:t>
        </w:r>
        <w:r>
          <w:rPr>
            <w:color w:val="006890"/>
            <w:sz w:val="18"/>
            <w:szCs w:val="18"/>
          </w:rPr>
          <w:t xml:space="preserve">20 January </w:t>
        </w:r>
        <w:r w:rsidRPr="00E12E40">
          <w:rPr>
            <w:color w:val="006890"/>
            <w:sz w:val="18"/>
            <w:szCs w:val="18"/>
          </w:rPr>
          <w:t>202</w:t>
        </w:r>
        <w:r>
          <w:rPr>
            <w:color w:val="006890"/>
            <w:sz w:val="18"/>
            <w:szCs w:val="18"/>
          </w:rPr>
          <w:t>2</w:t>
        </w:r>
        <w:r>
          <w:rPr>
            <w:color w:val="006890"/>
            <w:sz w:val="18"/>
            <w:szCs w:val="18"/>
          </w:rPr>
          <w:tab/>
        </w:r>
        <w:r>
          <w:rPr>
            <w:color w:val="006890"/>
            <w:sz w:val="18"/>
            <w:szCs w:val="18"/>
          </w:rPr>
          <w:tab/>
        </w:r>
        <w:r w:rsidRPr="00E12E40">
          <w:rPr>
            <w:color w:val="006890"/>
            <w:sz w:val="18"/>
            <w:szCs w:val="18"/>
          </w:rPr>
          <w:t xml:space="preserve">Page </w:t>
        </w:r>
        <w:sdt>
          <w:sdtPr>
            <w:rPr>
              <w:rFonts w:asciiTheme="minorHAnsi" w:hAnsiTheme="minorHAnsi"/>
              <w:color w:val="006890"/>
              <w:sz w:val="18"/>
              <w:szCs w:val="18"/>
            </w:rPr>
            <w:id w:val="709938"/>
            <w:docPartObj>
              <w:docPartGallery w:val="Page Numbers (Bottom of Page)"/>
              <w:docPartUnique/>
            </w:docPartObj>
          </w:sdtPr>
          <w:sdtEndPr>
            <w:rPr>
              <w:rFonts w:ascii="Arial" w:hAnsi="Arial"/>
            </w:rPr>
          </w:sdtEndPr>
          <w:sdtContent>
            <w:r w:rsidRPr="00E12E40">
              <w:rPr>
                <w:color w:val="006890"/>
                <w:sz w:val="18"/>
                <w:szCs w:val="18"/>
              </w:rPr>
              <w:fldChar w:fldCharType="begin"/>
            </w:r>
            <w:r w:rsidRPr="00E12E40">
              <w:rPr>
                <w:color w:val="006890"/>
                <w:sz w:val="18"/>
                <w:szCs w:val="18"/>
              </w:rPr>
              <w:instrText xml:space="preserve"> PAGE  \* Arabic </w:instrText>
            </w:r>
            <w:r w:rsidRPr="00E12E40">
              <w:rPr>
                <w:color w:val="006890"/>
                <w:sz w:val="18"/>
                <w:szCs w:val="18"/>
              </w:rPr>
              <w:fldChar w:fldCharType="separate"/>
            </w:r>
            <w:r w:rsidRPr="00E12E40">
              <w:rPr>
                <w:color w:val="006890"/>
                <w:sz w:val="18"/>
                <w:szCs w:val="18"/>
              </w:rPr>
              <w:t>3</w:t>
            </w:r>
            <w:r w:rsidRPr="00E12E40">
              <w:rPr>
                <w:color w:val="006890"/>
                <w:sz w:val="18"/>
                <w:szCs w:val="18"/>
              </w:rPr>
              <w:fldChar w:fldCharType="end"/>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98772"/>
      <w:docPartObj>
        <w:docPartGallery w:val="Page Numbers (Bottom of Page)"/>
        <w:docPartUnique/>
      </w:docPartObj>
    </w:sdtPr>
    <w:sdtEndPr>
      <w:rPr>
        <w:noProof/>
        <w:sz w:val="18"/>
        <w:szCs w:val="18"/>
      </w:rPr>
    </w:sdtEndPr>
    <w:sdtContent>
      <w:p w14:paraId="0D6FFB65" w14:textId="77777777" w:rsidR="005E5EFE" w:rsidRDefault="005E5EFE" w:rsidP="003E644F">
        <w:pPr>
          <w:tabs>
            <w:tab w:val="center" w:pos="4513"/>
            <w:tab w:val="right" w:pos="9026"/>
          </w:tabs>
          <w:rPr>
            <w:color w:val="006890"/>
            <w:sz w:val="18"/>
            <w:szCs w:val="18"/>
          </w:rPr>
        </w:pPr>
        <w:r w:rsidRPr="00E12E40">
          <w:rPr>
            <w:color w:val="006890"/>
            <w:sz w:val="18"/>
            <w:szCs w:val="18"/>
          </w:rPr>
          <w:t>SBP Audit Report (SAR) on Energy and Carbon Data for Woodchips with Stationary Chipping,</w:t>
        </w:r>
      </w:p>
      <w:p w14:paraId="174405D9" w14:textId="2C61B075" w:rsidR="005E5EFE" w:rsidRPr="00E12E40" w:rsidRDefault="005E5EFE" w:rsidP="003E644F">
        <w:pPr>
          <w:tabs>
            <w:tab w:val="center" w:pos="4513"/>
            <w:tab w:val="right" w:pos="9026"/>
          </w:tabs>
          <w:rPr>
            <w:noProof/>
            <w:sz w:val="18"/>
            <w:szCs w:val="18"/>
          </w:rPr>
        </w:pPr>
        <w:r w:rsidRPr="00E12E40">
          <w:rPr>
            <w:color w:val="006890"/>
            <w:sz w:val="18"/>
            <w:szCs w:val="18"/>
          </w:rPr>
          <w:t>version 2.</w:t>
        </w:r>
        <w:r>
          <w:rPr>
            <w:color w:val="006890"/>
            <w:sz w:val="18"/>
            <w:szCs w:val="18"/>
          </w:rPr>
          <w:t>2</w:t>
        </w:r>
        <w:r w:rsidRPr="00E12E40">
          <w:rPr>
            <w:color w:val="006890"/>
            <w:sz w:val="18"/>
            <w:szCs w:val="18"/>
          </w:rPr>
          <w:t xml:space="preserve">, </w:t>
        </w:r>
        <w:r>
          <w:rPr>
            <w:color w:val="006890"/>
            <w:sz w:val="18"/>
            <w:szCs w:val="18"/>
          </w:rPr>
          <w:t xml:space="preserve">xx January </w:t>
        </w:r>
        <w:r w:rsidRPr="00E12E40">
          <w:rPr>
            <w:color w:val="006890"/>
            <w:sz w:val="18"/>
            <w:szCs w:val="18"/>
          </w:rPr>
          <w:t>2021</w:t>
        </w:r>
        <w:r>
          <w:rPr>
            <w:color w:val="006890"/>
            <w:sz w:val="18"/>
            <w:szCs w:val="18"/>
          </w:rPr>
          <w:tab/>
        </w:r>
        <w:r>
          <w:rPr>
            <w:color w:val="006890"/>
            <w:sz w:val="18"/>
            <w:szCs w:val="18"/>
          </w:rPr>
          <w:tab/>
        </w:r>
        <w:r w:rsidRPr="00E12E40">
          <w:rPr>
            <w:color w:val="006890"/>
            <w:sz w:val="18"/>
            <w:szCs w:val="18"/>
          </w:rPr>
          <w:t xml:space="preserve">Page </w:t>
        </w:r>
        <w:sdt>
          <w:sdtPr>
            <w:rPr>
              <w:rFonts w:asciiTheme="minorHAnsi" w:hAnsiTheme="minorHAnsi"/>
              <w:color w:val="006890"/>
              <w:sz w:val="18"/>
              <w:szCs w:val="18"/>
            </w:rPr>
            <w:id w:val="-730838802"/>
            <w:docPartObj>
              <w:docPartGallery w:val="Page Numbers (Bottom of Page)"/>
              <w:docPartUnique/>
            </w:docPartObj>
          </w:sdtPr>
          <w:sdtEndPr>
            <w:rPr>
              <w:rFonts w:ascii="Arial" w:hAnsi="Arial"/>
            </w:rPr>
          </w:sdtEndPr>
          <w:sdtContent>
            <w:r w:rsidRPr="00E12E40">
              <w:rPr>
                <w:color w:val="006890"/>
                <w:sz w:val="18"/>
                <w:szCs w:val="18"/>
              </w:rPr>
              <w:fldChar w:fldCharType="begin"/>
            </w:r>
            <w:r w:rsidRPr="00E12E40">
              <w:rPr>
                <w:color w:val="006890"/>
                <w:sz w:val="18"/>
                <w:szCs w:val="18"/>
              </w:rPr>
              <w:instrText xml:space="preserve"> PAGE  \* Arabic </w:instrText>
            </w:r>
            <w:r w:rsidRPr="00E12E40">
              <w:rPr>
                <w:color w:val="006890"/>
                <w:sz w:val="18"/>
                <w:szCs w:val="18"/>
              </w:rPr>
              <w:fldChar w:fldCharType="separate"/>
            </w:r>
            <w:r w:rsidRPr="00E12E40">
              <w:rPr>
                <w:color w:val="006890"/>
                <w:sz w:val="18"/>
                <w:szCs w:val="18"/>
              </w:rPr>
              <w:t>3</w:t>
            </w:r>
            <w:r w:rsidRPr="00E12E40">
              <w:rPr>
                <w:color w:val="006890"/>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26DDB" w14:textId="77777777" w:rsidR="0040480C" w:rsidRDefault="0040480C">
      <w:r>
        <w:separator/>
      </w:r>
    </w:p>
  </w:footnote>
  <w:footnote w:type="continuationSeparator" w:id="0">
    <w:p w14:paraId="79533834" w14:textId="77777777" w:rsidR="0040480C" w:rsidRDefault="0040480C">
      <w:r>
        <w:continuationSeparator/>
      </w:r>
    </w:p>
  </w:footnote>
  <w:footnote w:id="1">
    <w:p w14:paraId="04297227" w14:textId="77777777" w:rsidR="005E5EFE" w:rsidRPr="004A2CF2" w:rsidRDefault="005E5EFE" w:rsidP="003D4CFD">
      <w:pPr>
        <w:pStyle w:val="FootnoteText"/>
        <w:rPr>
          <w:lang w:val="et-EE"/>
        </w:rPr>
      </w:pPr>
      <w:r>
        <w:rPr>
          <w:rStyle w:val="FootnoteReference"/>
        </w:rPr>
        <w:footnoteRef/>
      </w:r>
      <w:r>
        <w:t xml:space="preserve"> </w:t>
      </w:r>
      <w:r w:rsidRPr="004A2CF2">
        <w:t>Note: this is necessary as all GHG factors will be expressed per ton dry, so need to be able to recalculate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97215" w14:textId="77777777" w:rsidR="00A477A0" w:rsidRDefault="00A47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5056" w14:textId="6B8909D2" w:rsidR="005E5EFE" w:rsidRDefault="005E5EFE" w:rsidP="005803D7">
    <w:pPr>
      <w:pBdr>
        <w:top w:val="nil"/>
        <w:left w:val="nil"/>
        <w:bottom w:val="nil"/>
        <w:right w:val="nil"/>
        <w:between w:val="nil"/>
      </w:pBdr>
      <w:tabs>
        <w:tab w:val="right" w:pos="9000"/>
      </w:tabs>
      <w:spacing w:before="100" w:beforeAutospacing="1"/>
      <w:ind w:right="-153"/>
      <w:rPr>
        <w:rFonts w:ascii="Cambria" w:eastAsia="Cambria" w:hAnsi="Cambria" w:cs="Cambria"/>
        <w:color w:val="8AB059"/>
        <w:sz w:val="28"/>
        <w:szCs w:val="28"/>
      </w:rPr>
    </w:pPr>
  </w:p>
  <w:p w14:paraId="411BDEAA" w14:textId="7B02C696" w:rsidR="005E5EFE" w:rsidRDefault="005E5EFE">
    <w:pPr>
      <w:pBdr>
        <w:top w:val="nil"/>
        <w:left w:val="nil"/>
        <w:bottom w:val="nil"/>
        <w:right w:val="nil"/>
        <w:between w:val="nil"/>
      </w:pBdr>
      <w:tabs>
        <w:tab w:val="right" w:pos="9000"/>
      </w:tabs>
      <w:ind w:right="-154"/>
      <w:rPr>
        <w:color w:val="000000"/>
      </w:rPr>
    </w:pPr>
  </w:p>
  <w:p w14:paraId="237C0A42" w14:textId="1CECAFA1" w:rsidR="005E5EFE" w:rsidRDefault="005E5EFE">
    <w:pPr>
      <w:pBdr>
        <w:top w:val="nil"/>
        <w:left w:val="nil"/>
        <w:bottom w:val="nil"/>
        <w:right w:val="nil"/>
        <w:between w:val="nil"/>
      </w:pBdr>
      <w:tabs>
        <w:tab w:val="right" w:pos="9000"/>
      </w:tabs>
      <w:ind w:right="-154"/>
      <w:rPr>
        <w:color w:val="000000"/>
      </w:rPr>
    </w:pPr>
  </w:p>
  <w:p w14:paraId="332C812F" w14:textId="58B34986" w:rsidR="005E5EFE" w:rsidRDefault="005E5EFE">
    <w:pPr>
      <w:pBdr>
        <w:top w:val="nil"/>
        <w:left w:val="nil"/>
        <w:bottom w:val="nil"/>
        <w:right w:val="nil"/>
        <w:between w:val="nil"/>
      </w:pBdr>
      <w:tabs>
        <w:tab w:val="right" w:pos="9000"/>
      </w:tabs>
      <w:ind w:right="-154"/>
      <w:rPr>
        <w:color w:val="000000"/>
      </w:rPr>
    </w:pPr>
  </w:p>
  <w:p w14:paraId="2B6D76D5" w14:textId="2174852D" w:rsidR="005E5EFE" w:rsidRDefault="005E5EFE">
    <w:pPr>
      <w:pBdr>
        <w:top w:val="nil"/>
        <w:left w:val="nil"/>
        <w:bottom w:val="nil"/>
        <w:right w:val="nil"/>
        <w:between w:val="nil"/>
      </w:pBdr>
      <w:tabs>
        <w:tab w:val="right" w:pos="9000"/>
      </w:tabs>
      <w:ind w:right="-154"/>
      <w:rPr>
        <w:color w:val="000000"/>
      </w:rPr>
    </w:pPr>
  </w:p>
  <w:p w14:paraId="19968A63" w14:textId="77777777" w:rsidR="005E5EFE" w:rsidRDefault="005E5EFE">
    <w:pPr>
      <w:pBdr>
        <w:top w:val="nil"/>
        <w:left w:val="nil"/>
        <w:bottom w:val="nil"/>
        <w:right w:val="nil"/>
        <w:between w:val="nil"/>
      </w:pBdr>
      <w:tabs>
        <w:tab w:val="right" w:pos="9000"/>
      </w:tabs>
      <w:ind w:right="-154"/>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7B33" w14:textId="7E387FF0" w:rsidR="005E5EFE" w:rsidRPr="00EB6F7A" w:rsidRDefault="0040480C" w:rsidP="00EB6F7A">
    <w:pPr>
      <w:pBdr>
        <w:top w:val="nil"/>
        <w:left w:val="nil"/>
        <w:bottom w:val="nil"/>
        <w:right w:val="nil"/>
        <w:between w:val="nil"/>
      </w:pBdr>
      <w:tabs>
        <w:tab w:val="left" w:pos="3402"/>
        <w:tab w:val="right" w:pos="9000"/>
      </w:tabs>
      <w:ind w:right="-153"/>
      <w:rPr>
        <w:rFonts w:ascii="Cambria" w:eastAsia="Cambria" w:hAnsi="Cambria" w:cs="Cambria"/>
        <w:color w:val="006890"/>
        <w:sz w:val="28"/>
        <w:szCs w:val="28"/>
      </w:rPr>
    </w:pPr>
    <w:sdt>
      <w:sdtPr>
        <w:rPr>
          <w:rFonts w:ascii="Cambria" w:eastAsia="Cambria" w:hAnsi="Cambria" w:cs="Cambria"/>
          <w:color w:val="006890"/>
          <w:sz w:val="28"/>
          <w:szCs w:val="28"/>
        </w:rPr>
        <w:id w:val="415444978"/>
        <w:docPartObj>
          <w:docPartGallery w:val="Watermarks"/>
          <w:docPartUnique/>
        </w:docPartObj>
      </w:sdtPr>
      <w:sdtEndPr/>
      <w:sdtContent>
        <w:r>
          <w:rPr>
            <w:rFonts w:ascii="Cambria" w:eastAsia="Cambria" w:hAnsi="Cambria" w:cs="Cambria"/>
            <w:noProof/>
            <w:color w:val="006890"/>
            <w:sz w:val="28"/>
            <w:szCs w:val="28"/>
          </w:rPr>
          <w:pict w14:anchorId="46D3D0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E5EFE" w:rsidRPr="00EB6F7A">
      <w:rPr>
        <w:rFonts w:ascii="Cambria" w:eastAsia="Cambria" w:hAnsi="Cambria" w:cs="Cambria"/>
        <w:noProof/>
        <w:color w:val="006890"/>
        <w:sz w:val="28"/>
        <w:szCs w:val="28"/>
      </w:rPr>
      <w:drawing>
        <wp:anchor distT="0" distB="0" distL="114300" distR="114300" simplePos="0" relativeHeight="251657216" behindDoc="1" locked="0" layoutInCell="1" allowOverlap="1" wp14:anchorId="03F49750" wp14:editId="53C5BF52">
          <wp:simplePos x="0" y="0"/>
          <wp:positionH relativeFrom="column">
            <wp:posOffset>4981575</wp:posOffset>
          </wp:positionH>
          <wp:positionV relativeFrom="topMargin">
            <wp:posOffset>107950</wp:posOffset>
          </wp:positionV>
          <wp:extent cx="1842135" cy="111315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0D08" w14:textId="66754A49" w:rsidR="005E5EFE" w:rsidRDefault="005E5EFE" w:rsidP="008249E0">
    <w:pPr>
      <w:pBdr>
        <w:top w:val="nil"/>
        <w:left w:val="nil"/>
        <w:bottom w:val="nil"/>
        <w:right w:val="nil"/>
        <w:between w:val="nil"/>
      </w:pBdr>
      <w:tabs>
        <w:tab w:val="right" w:pos="9000"/>
      </w:tabs>
      <w:ind w:right="-154"/>
      <w:rPr>
        <w:rFonts w:ascii="Cambria" w:eastAsia="Cambria" w:hAnsi="Cambria" w:cs="Cambria"/>
        <w:color w:val="8AB059"/>
        <w:sz w:val="28"/>
        <w:szCs w:val="28"/>
      </w:rPr>
    </w:pPr>
  </w:p>
  <w:p w14:paraId="41C6BA87" w14:textId="7FEE93C6" w:rsidR="005E5EFE" w:rsidRDefault="005E5EFE" w:rsidP="008249E0">
    <w:pPr>
      <w:pBdr>
        <w:top w:val="nil"/>
        <w:left w:val="nil"/>
        <w:bottom w:val="nil"/>
        <w:right w:val="nil"/>
        <w:between w:val="nil"/>
      </w:pBdr>
      <w:tabs>
        <w:tab w:val="right" w:pos="9000"/>
      </w:tabs>
      <w:ind w:right="-154"/>
      <w:rPr>
        <w:rFonts w:ascii="Cambria" w:eastAsia="Cambria" w:hAnsi="Cambria" w:cs="Cambria"/>
        <w:color w:val="8AB059"/>
        <w:sz w:val="28"/>
        <w:szCs w:val="28"/>
      </w:rPr>
    </w:pPr>
  </w:p>
  <w:p w14:paraId="7EA7FEBF" w14:textId="77777777" w:rsidR="005E5EFE" w:rsidRDefault="005E5EFE" w:rsidP="008249E0">
    <w:pPr>
      <w:pBdr>
        <w:top w:val="nil"/>
        <w:left w:val="nil"/>
        <w:bottom w:val="nil"/>
        <w:right w:val="nil"/>
        <w:between w:val="nil"/>
      </w:pBdr>
      <w:tabs>
        <w:tab w:val="right" w:pos="9000"/>
      </w:tabs>
      <w:ind w:right="-154"/>
      <w:rPr>
        <w:rFonts w:ascii="Cambria" w:eastAsia="Cambria" w:hAnsi="Cambria" w:cs="Cambria"/>
        <w:color w:val="8AB059"/>
        <w:sz w:val="28"/>
        <w:szCs w:val="28"/>
      </w:rPr>
    </w:pPr>
  </w:p>
  <w:p w14:paraId="4319DD52" w14:textId="6B86C40F" w:rsidR="005E5EFE" w:rsidRDefault="005E5EFE" w:rsidP="00101CA2">
    <w:pPr>
      <w:pBdr>
        <w:top w:val="nil"/>
        <w:left w:val="nil"/>
        <w:bottom w:val="nil"/>
        <w:right w:val="nil"/>
        <w:between w:val="nil"/>
      </w:pBdr>
      <w:tabs>
        <w:tab w:val="left" w:pos="3402"/>
        <w:tab w:val="center" w:pos="6854"/>
      </w:tabs>
      <w:ind w:right="-153"/>
      <w:rPr>
        <w:rFonts w:ascii="Cambria" w:eastAsia="Cambria" w:hAnsi="Cambria" w:cs="Cambria"/>
        <w:color w:val="8AB059"/>
        <w:sz w:val="28"/>
        <w:szCs w:val="28"/>
      </w:rPr>
    </w:pPr>
    <w:r>
      <w:rPr>
        <w:rFonts w:ascii="Cambria" w:eastAsia="Cambria" w:hAnsi="Cambria" w:cs="Cambria"/>
        <w:color w:val="8AB059"/>
        <w:sz w:val="28"/>
        <w:szCs w:val="28"/>
      </w:rPr>
      <w:tab/>
    </w:r>
  </w:p>
  <w:p w14:paraId="524C7804" w14:textId="77777777" w:rsidR="005E5EFE" w:rsidRDefault="005E5EFE">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587"/>
    <w:multiLevelType w:val="hybridMultilevel"/>
    <w:tmpl w:val="AED6FA9C"/>
    <w:lvl w:ilvl="0" w:tplc="7D82768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830F9"/>
    <w:multiLevelType w:val="multilevel"/>
    <w:tmpl w:val="25F2FBDC"/>
    <w:lvl w:ilvl="0">
      <w:start w:val="1"/>
      <w:numFmt w:val="decimal"/>
      <w:lvlText w:val="%1"/>
      <w:lvlJc w:val="left"/>
      <w:pPr>
        <w:ind w:left="567" w:hanging="567"/>
      </w:pPr>
      <w:rPr>
        <w:rFonts w:ascii="Montserrat ExtraBold" w:eastAsia="Georgia" w:hAnsi="Montserrat ExtraBold" w:cstheme="minorHAnsi" w:hint="default"/>
        <w:i w:val="0"/>
        <w:iCs w:val="0"/>
        <w:caps w:val="0"/>
        <w:smallCaps w:val="0"/>
        <w:strike w:val="0"/>
        <w:dstrike w:val="0"/>
        <w:noProof w:val="0"/>
        <w:vanish w:val="0"/>
        <w:color w:val="00689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0C1A6D79"/>
    <w:multiLevelType w:val="multilevel"/>
    <w:tmpl w:val="033432E8"/>
    <w:lvl w:ilvl="0">
      <w:start w:val="21"/>
      <w:numFmt w:val="bullet"/>
      <w:lvlText w:val="-"/>
      <w:lvlJc w:val="left"/>
      <w:pPr>
        <w:ind w:left="1985"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F978BA"/>
    <w:multiLevelType w:val="hybridMultilevel"/>
    <w:tmpl w:val="82DE1E16"/>
    <w:lvl w:ilvl="0" w:tplc="5E4859F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4377"/>
    <w:multiLevelType w:val="multilevel"/>
    <w:tmpl w:val="F5A2DA68"/>
    <w:lvl w:ilvl="0">
      <w:start w:val="1"/>
      <w:numFmt w:val="decimal"/>
      <w:lvlText w:val="%1."/>
      <w:lvlJc w:val="left"/>
      <w:pPr>
        <w:ind w:left="317" w:hanging="360"/>
      </w:pPr>
    </w:lvl>
    <w:lvl w:ilvl="1">
      <w:start w:val="1"/>
      <w:numFmt w:val="lowerLetter"/>
      <w:lvlText w:val="%2."/>
      <w:lvlJc w:val="left"/>
      <w:pPr>
        <w:ind w:left="1037" w:hanging="360"/>
      </w:pPr>
    </w:lvl>
    <w:lvl w:ilvl="2">
      <w:start w:val="1"/>
      <w:numFmt w:val="lowerRoman"/>
      <w:lvlText w:val="%3."/>
      <w:lvlJc w:val="right"/>
      <w:pPr>
        <w:ind w:left="1757" w:hanging="180"/>
      </w:pPr>
    </w:lvl>
    <w:lvl w:ilvl="3">
      <w:start w:val="1"/>
      <w:numFmt w:val="decimal"/>
      <w:lvlText w:val="%4."/>
      <w:lvlJc w:val="left"/>
      <w:pPr>
        <w:ind w:left="2477" w:hanging="360"/>
      </w:pPr>
    </w:lvl>
    <w:lvl w:ilvl="4">
      <w:start w:val="1"/>
      <w:numFmt w:val="lowerLetter"/>
      <w:lvlText w:val="%5."/>
      <w:lvlJc w:val="left"/>
      <w:pPr>
        <w:ind w:left="3197" w:hanging="360"/>
      </w:pPr>
    </w:lvl>
    <w:lvl w:ilvl="5">
      <w:start w:val="1"/>
      <w:numFmt w:val="lowerRoman"/>
      <w:lvlText w:val="%6."/>
      <w:lvlJc w:val="right"/>
      <w:pPr>
        <w:ind w:left="3917" w:hanging="180"/>
      </w:pPr>
    </w:lvl>
    <w:lvl w:ilvl="6">
      <w:start w:val="1"/>
      <w:numFmt w:val="decimal"/>
      <w:lvlText w:val="%7."/>
      <w:lvlJc w:val="left"/>
      <w:pPr>
        <w:ind w:left="4637" w:hanging="360"/>
      </w:pPr>
    </w:lvl>
    <w:lvl w:ilvl="7">
      <w:start w:val="1"/>
      <w:numFmt w:val="lowerLetter"/>
      <w:lvlText w:val="%8."/>
      <w:lvlJc w:val="left"/>
      <w:pPr>
        <w:ind w:left="5357" w:hanging="360"/>
      </w:pPr>
    </w:lvl>
    <w:lvl w:ilvl="8">
      <w:start w:val="1"/>
      <w:numFmt w:val="lowerRoman"/>
      <w:lvlText w:val="%9."/>
      <w:lvlJc w:val="right"/>
      <w:pPr>
        <w:ind w:left="6077" w:hanging="180"/>
      </w:pPr>
    </w:lvl>
  </w:abstractNum>
  <w:abstractNum w:abstractNumId="5" w15:restartNumberingAfterBreak="0">
    <w:nsid w:val="1B147E8D"/>
    <w:multiLevelType w:val="hybridMultilevel"/>
    <w:tmpl w:val="D3840C9E"/>
    <w:lvl w:ilvl="0" w:tplc="E37A71A8">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47291"/>
    <w:multiLevelType w:val="multilevel"/>
    <w:tmpl w:val="F55C5DA6"/>
    <w:lvl w:ilvl="0">
      <w:start w:val="1"/>
      <w:numFmt w:val="decimal"/>
      <w:lvlText w:val="%1."/>
      <w:lvlJc w:val="left"/>
      <w:pPr>
        <w:ind w:left="317" w:hanging="360"/>
      </w:pPr>
    </w:lvl>
    <w:lvl w:ilvl="1">
      <w:start w:val="1"/>
      <w:numFmt w:val="lowerLetter"/>
      <w:lvlText w:val="%2."/>
      <w:lvlJc w:val="left"/>
      <w:pPr>
        <w:ind w:left="1037" w:hanging="360"/>
      </w:pPr>
    </w:lvl>
    <w:lvl w:ilvl="2">
      <w:start w:val="1"/>
      <w:numFmt w:val="lowerRoman"/>
      <w:lvlText w:val="%3."/>
      <w:lvlJc w:val="right"/>
      <w:pPr>
        <w:ind w:left="1757" w:hanging="180"/>
      </w:pPr>
    </w:lvl>
    <w:lvl w:ilvl="3">
      <w:start w:val="1"/>
      <w:numFmt w:val="decimal"/>
      <w:lvlText w:val="%4."/>
      <w:lvlJc w:val="left"/>
      <w:pPr>
        <w:ind w:left="2477" w:hanging="360"/>
      </w:pPr>
    </w:lvl>
    <w:lvl w:ilvl="4">
      <w:start w:val="1"/>
      <w:numFmt w:val="lowerLetter"/>
      <w:lvlText w:val="%5."/>
      <w:lvlJc w:val="left"/>
      <w:pPr>
        <w:ind w:left="3197" w:hanging="360"/>
      </w:pPr>
    </w:lvl>
    <w:lvl w:ilvl="5">
      <w:start w:val="1"/>
      <w:numFmt w:val="lowerRoman"/>
      <w:lvlText w:val="%6."/>
      <w:lvlJc w:val="right"/>
      <w:pPr>
        <w:ind w:left="3917" w:hanging="180"/>
      </w:pPr>
    </w:lvl>
    <w:lvl w:ilvl="6">
      <w:start w:val="1"/>
      <w:numFmt w:val="decimal"/>
      <w:lvlText w:val="%7."/>
      <w:lvlJc w:val="left"/>
      <w:pPr>
        <w:ind w:left="4637" w:hanging="360"/>
      </w:pPr>
    </w:lvl>
    <w:lvl w:ilvl="7">
      <w:start w:val="1"/>
      <w:numFmt w:val="lowerLetter"/>
      <w:lvlText w:val="%8."/>
      <w:lvlJc w:val="left"/>
      <w:pPr>
        <w:ind w:left="5357" w:hanging="360"/>
      </w:pPr>
    </w:lvl>
    <w:lvl w:ilvl="8">
      <w:start w:val="1"/>
      <w:numFmt w:val="lowerRoman"/>
      <w:lvlText w:val="%9."/>
      <w:lvlJc w:val="right"/>
      <w:pPr>
        <w:ind w:left="6077" w:hanging="180"/>
      </w:pPr>
    </w:lvl>
  </w:abstractNum>
  <w:abstractNum w:abstractNumId="7" w15:restartNumberingAfterBreak="0">
    <w:nsid w:val="29BF4A94"/>
    <w:multiLevelType w:val="multilevel"/>
    <w:tmpl w:val="B00C3A50"/>
    <w:lvl w:ilvl="0">
      <w:start w:val="3"/>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C823FC9"/>
    <w:multiLevelType w:val="hybridMultilevel"/>
    <w:tmpl w:val="E67827BC"/>
    <w:lvl w:ilvl="0" w:tplc="BBBEEB64">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65892"/>
    <w:multiLevelType w:val="multilevel"/>
    <w:tmpl w:val="4B14BBD8"/>
    <w:lvl w:ilvl="0">
      <w:start w:val="1"/>
      <w:numFmt w:val="bullet"/>
      <w:lvlText w:val="-"/>
      <w:lvlJc w:val="left"/>
      <w:pPr>
        <w:ind w:left="1429" w:hanging="360"/>
      </w:pPr>
      <w:rPr>
        <w:rFonts w:ascii="Tahoma" w:eastAsia="Tahoma" w:hAnsi="Tahoma" w:cs="Tahom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6AF794A"/>
    <w:multiLevelType w:val="hybridMultilevel"/>
    <w:tmpl w:val="A89E5EF0"/>
    <w:lvl w:ilvl="0" w:tplc="82AC9EF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81436"/>
    <w:multiLevelType w:val="multilevel"/>
    <w:tmpl w:val="E820D0C8"/>
    <w:lvl w:ilvl="0">
      <w:start w:val="3"/>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pStyle w:val="LBEHeading3"/>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532953"/>
    <w:multiLevelType w:val="hybridMultilevel"/>
    <w:tmpl w:val="5E8EEF8A"/>
    <w:lvl w:ilvl="0" w:tplc="B5341B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D57808"/>
    <w:multiLevelType w:val="hybridMultilevel"/>
    <w:tmpl w:val="FA308C5C"/>
    <w:lvl w:ilvl="0" w:tplc="2B5608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6526E"/>
    <w:multiLevelType w:val="multilevel"/>
    <w:tmpl w:val="32901AB6"/>
    <w:lvl w:ilvl="0">
      <w:start w:val="1"/>
      <w:numFmt w:val="decimal"/>
      <w:lvlText w:val="%1."/>
      <w:lvlJc w:val="left"/>
      <w:pPr>
        <w:ind w:left="720" w:hanging="360"/>
      </w:pPr>
    </w:lvl>
    <w:lvl w:ilvl="1">
      <w:start w:val="67"/>
      <w:numFmt w:val="decimal"/>
      <w:lvlText w:val="%1.%2"/>
      <w:lvlJc w:val="left"/>
      <w:pPr>
        <w:ind w:left="1864" w:hanging="435"/>
      </w:pPr>
    </w:lvl>
    <w:lvl w:ilvl="2">
      <w:start w:val="1"/>
      <w:numFmt w:val="decimal"/>
      <w:lvlText w:val="%1.%2.%3"/>
      <w:lvlJc w:val="left"/>
      <w:pPr>
        <w:ind w:left="3218" w:hanging="720"/>
      </w:pPr>
    </w:lvl>
    <w:lvl w:ilvl="3">
      <w:start w:val="1"/>
      <w:numFmt w:val="decimal"/>
      <w:lvlText w:val="%1.%2.%3.%4"/>
      <w:lvlJc w:val="left"/>
      <w:pPr>
        <w:ind w:left="4287" w:hanging="720"/>
      </w:pPr>
    </w:lvl>
    <w:lvl w:ilvl="4">
      <w:start w:val="1"/>
      <w:numFmt w:val="decimal"/>
      <w:lvlText w:val="%1.%2.%3.%4.%5"/>
      <w:lvlJc w:val="left"/>
      <w:pPr>
        <w:ind w:left="5716" w:hanging="1080"/>
      </w:pPr>
    </w:lvl>
    <w:lvl w:ilvl="5">
      <w:start w:val="1"/>
      <w:numFmt w:val="decimal"/>
      <w:lvlText w:val="%1.%2.%3.%4.%5.%6"/>
      <w:lvlJc w:val="left"/>
      <w:pPr>
        <w:ind w:left="6785" w:hanging="1080"/>
      </w:pPr>
    </w:lvl>
    <w:lvl w:ilvl="6">
      <w:start w:val="1"/>
      <w:numFmt w:val="decimal"/>
      <w:lvlText w:val="%1.%2.%3.%4.%5.%6.%7"/>
      <w:lvlJc w:val="left"/>
      <w:pPr>
        <w:ind w:left="8214" w:hanging="1440"/>
      </w:pPr>
    </w:lvl>
    <w:lvl w:ilvl="7">
      <w:start w:val="1"/>
      <w:numFmt w:val="decimal"/>
      <w:lvlText w:val="%1.%2.%3.%4.%5.%6.%7.%8"/>
      <w:lvlJc w:val="left"/>
      <w:pPr>
        <w:ind w:left="9283" w:hanging="1440"/>
      </w:pPr>
    </w:lvl>
    <w:lvl w:ilvl="8">
      <w:start w:val="1"/>
      <w:numFmt w:val="decimal"/>
      <w:lvlText w:val="%1.%2.%3.%4.%5.%6.%7.%8.%9"/>
      <w:lvlJc w:val="left"/>
      <w:pPr>
        <w:ind w:left="10712" w:hanging="1800"/>
      </w:pPr>
    </w:lvl>
  </w:abstractNum>
  <w:abstractNum w:abstractNumId="15" w15:restartNumberingAfterBreak="0">
    <w:nsid w:val="5925188D"/>
    <w:multiLevelType w:val="hybridMultilevel"/>
    <w:tmpl w:val="47AAC7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604033BE"/>
    <w:multiLevelType w:val="hybridMultilevel"/>
    <w:tmpl w:val="CD70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26075"/>
    <w:multiLevelType w:val="hybridMultilevel"/>
    <w:tmpl w:val="5740B7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385ED9"/>
    <w:multiLevelType w:val="hybridMultilevel"/>
    <w:tmpl w:val="D03C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5520A4"/>
    <w:multiLevelType w:val="hybridMultilevel"/>
    <w:tmpl w:val="F06A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D6A8A"/>
    <w:multiLevelType w:val="multilevel"/>
    <w:tmpl w:val="E0E2D966"/>
    <w:lvl w:ilvl="0">
      <w:start w:val="1"/>
      <w:numFmt w:val="bullet"/>
      <w:lvlText w:val="-"/>
      <w:lvlJc w:val="left"/>
      <w:pPr>
        <w:ind w:left="1429" w:hanging="360"/>
      </w:pPr>
      <w:rPr>
        <w:rFonts w:ascii="Tahoma" w:eastAsia="Tahoma" w:hAnsi="Tahoma" w:cs="Tahom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68F13380"/>
    <w:multiLevelType w:val="multilevel"/>
    <w:tmpl w:val="CEB47806"/>
    <w:lvl w:ilvl="0">
      <w:start w:val="3"/>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A620E2D"/>
    <w:multiLevelType w:val="hybridMultilevel"/>
    <w:tmpl w:val="C7EACE32"/>
    <w:lvl w:ilvl="0" w:tplc="EF40183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6A0573"/>
    <w:multiLevelType w:val="multilevel"/>
    <w:tmpl w:val="78A48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0C72F3"/>
    <w:multiLevelType w:val="hybridMultilevel"/>
    <w:tmpl w:val="1B363D3E"/>
    <w:lvl w:ilvl="0" w:tplc="6652B0B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FC4655"/>
    <w:multiLevelType w:val="hybridMultilevel"/>
    <w:tmpl w:val="81E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F7CC2"/>
    <w:multiLevelType w:val="multilevel"/>
    <w:tmpl w:val="F17A77A8"/>
    <w:lvl w:ilvl="0">
      <w:start w:val="1"/>
      <w:numFmt w:val="bullet"/>
      <w:lvlText w:val="-"/>
      <w:lvlJc w:val="left"/>
      <w:pPr>
        <w:ind w:left="1429" w:hanging="360"/>
      </w:pPr>
      <w:rPr>
        <w:rFonts w:ascii="Tahoma" w:eastAsia="Tahoma" w:hAnsi="Tahoma" w:cs="Tahom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72F15E33"/>
    <w:multiLevelType w:val="hybridMultilevel"/>
    <w:tmpl w:val="1D522E16"/>
    <w:lvl w:ilvl="0" w:tplc="3AD43F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367DA"/>
    <w:multiLevelType w:val="multilevel"/>
    <w:tmpl w:val="D29C5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E541C9"/>
    <w:multiLevelType w:val="hybridMultilevel"/>
    <w:tmpl w:val="6796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57314"/>
    <w:multiLevelType w:val="multilevel"/>
    <w:tmpl w:val="5610393C"/>
    <w:lvl w:ilvl="0">
      <w:start w:val="3"/>
      <w:numFmt w:val="decimal"/>
      <w:pStyle w:val="LBEHeading1"/>
      <w:lvlText w:val="%1"/>
      <w:lvlJc w:val="left"/>
      <w:pPr>
        <w:ind w:left="670" w:hanging="670"/>
      </w:pPr>
      <w:rPr>
        <w:rFonts w:ascii="Montserrat ExtraBold" w:hAnsi="Montserrat ExtraBold" w:hint="default"/>
      </w:rPr>
    </w:lvl>
    <w:lvl w:ilvl="1">
      <w:start w:val="5"/>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78996481"/>
    <w:multiLevelType w:val="multilevel"/>
    <w:tmpl w:val="7EBA0A7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8"/>
        <w:szCs w:val="28"/>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7BA658E0"/>
    <w:multiLevelType w:val="hybridMultilevel"/>
    <w:tmpl w:val="6796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91ADE"/>
    <w:multiLevelType w:val="multilevel"/>
    <w:tmpl w:val="D1DA25A0"/>
    <w:lvl w:ilvl="0">
      <w:start w:val="1"/>
      <w:numFmt w:val="bullet"/>
      <w:lvlText w:val="-"/>
      <w:lvlJc w:val="left"/>
      <w:pPr>
        <w:ind w:left="1429" w:hanging="360"/>
      </w:pPr>
      <w:rPr>
        <w:rFonts w:ascii="Tahoma" w:eastAsia="Tahoma" w:hAnsi="Tahoma" w:cs="Tahom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15:restartNumberingAfterBreak="0">
    <w:nsid w:val="7E4441CA"/>
    <w:multiLevelType w:val="hybridMultilevel"/>
    <w:tmpl w:val="3A764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9"/>
  </w:num>
  <w:num w:numId="4">
    <w:abstractNumId w:val="33"/>
  </w:num>
  <w:num w:numId="5">
    <w:abstractNumId w:val="26"/>
  </w:num>
  <w:num w:numId="6">
    <w:abstractNumId w:val="20"/>
  </w:num>
  <w:num w:numId="7">
    <w:abstractNumId w:val="14"/>
  </w:num>
  <w:num w:numId="8">
    <w:abstractNumId w:val="4"/>
  </w:num>
  <w:num w:numId="9">
    <w:abstractNumId w:val="6"/>
  </w:num>
  <w:num w:numId="10">
    <w:abstractNumId w:val="0"/>
  </w:num>
  <w:num w:numId="11">
    <w:abstractNumId w:val="10"/>
  </w:num>
  <w:num w:numId="12">
    <w:abstractNumId w:val="3"/>
  </w:num>
  <w:num w:numId="13">
    <w:abstractNumId w:val="12"/>
  </w:num>
  <w:num w:numId="14">
    <w:abstractNumId w:val="1"/>
  </w:num>
  <w:num w:numId="15">
    <w:abstractNumId w:val="17"/>
  </w:num>
  <w:num w:numId="16">
    <w:abstractNumId w:val="34"/>
  </w:num>
  <w:num w:numId="17">
    <w:abstractNumId w:val="8"/>
  </w:num>
  <w:num w:numId="18">
    <w:abstractNumId w:val="5"/>
  </w:num>
  <w:num w:numId="19">
    <w:abstractNumId w:val="27"/>
  </w:num>
  <w:num w:numId="20">
    <w:abstractNumId w:val="32"/>
  </w:num>
  <w:num w:numId="21">
    <w:abstractNumId w:val="19"/>
  </w:num>
  <w:num w:numId="22">
    <w:abstractNumId w:val="29"/>
  </w:num>
  <w:num w:numId="23">
    <w:abstractNumId w:val="18"/>
  </w:num>
  <w:num w:numId="24">
    <w:abstractNumId w:val="25"/>
  </w:num>
  <w:num w:numId="25">
    <w:abstractNumId w:val="16"/>
  </w:num>
  <w:num w:numId="26">
    <w:abstractNumId w:val="15"/>
  </w:num>
  <w:num w:numId="27">
    <w:abstractNumId w:val="1"/>
  </w:num>
  <w:num w:numId="28">
    <w:abstractNumId w:val="1"/>
  </w:num>
  <w:num w:numId="29">
    <w:abstractNumId w:val="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8"/>
    <w:lvlOverride w:ilvl="0">
      <w:startOverride w:val="2"/>
    </w:lvlOverride>
    <w:lvlOverride w:ilvl="1">
      <w:startOverride w:val="3"/>
    </w:lvlOverride>
  </w:num>
  <w:num w:numId="33">
    <w:abstractNumId w:val="28"/>
    <w:lvlOverride w:ilvl="0">
      <w:startOverride w:val="2"/>
    </w:lvlOverride>
    <w:lvlOverride w:ilvl="1">
      <w:startOverride w:val="3"/>
    </w:lvlOverride>
  </w:num>
  <w:num w:numId="34">
    <w:abstractNumId w:val="28"/>
    <w:lvlOverride w:ilvl="0">
      <w:startOverride w:val="2"/>
    </w:lvlOverride>
    <w:lvlOverride w:ilvl="1">
      <w:startOverride w:val="3"/>
    </w:lvlOverride>
  </w:num>
  <w:num w:numId="35">
    <w:abstractNumId w:val="28"/>
    <w:lvlOverride w:ilvl="0">
      <w:startOverride w:val="2"/>
    </w:lvlOverride>
    <w:lvlOverride w:ilvl="1">
      <w:startOverride w:val="3"/>
    </w:lvlOverride>
  </w:num>
  <w:num w:numId="36">
    <w:abstractNumId w:val="11"/>
  </w:num>
  <w:num w:numId="37">
    <w:abstractNumId w:val="7"/>
  </w:num>
  <w:num w:numId="38">
    <w:abstractNumId w:val="21"/>
  </w:num>
  <w:num w:numId="39">
    <w:abstractNumId w:val="24"/>
  </w:num>
  <w:num w:numId="40">
    <w:abstractNumId w:val="30"/>
  </w:num>
  <w:num w:numId="41">
    <w:abstractNumId w:val="22"/>
  </w:num>
  <w:num w:numId="42">
    <w:abstractNumId w:val="3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removePersonalInformation/>
  <w:removeDateAndTime/>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57"/>
    <w:rsid w:val="00035AD8"/>
    <w:rsid w:val="00036CF1"/>
    <w:rsid w:val="00041D7C"/>
    <w:rsid w:val="00043BAA"/>
    <w:rsid w:val="000536F4"/>
    <w:rsid w:val="0006141D"/>
    <w:rsid w:val="00061F5B"/>
    <w:rsid w:val="00062455"/>
    <w:rsid w:val="00071922"/>
    <w:rsid w:val="00081A6B"/>
    <w:rsid w:val="00090475"/>
    <w:rsid w:val="000918BA"/>
    <w:rsid w:val="0009491B"/>
    <w:rsid w:val="000A7448"/>
    <w:rsid w:val="000B25A6"/>
    <w:rsid w:val="000B4699"/>
    <w:rsid w:val="000B5D42"/>
    <w:rsid w:val="000C5693"/>
    <w:rsid w:val="000C5B2E"/>
    <w:rsid w:val="000E49DD"/>
    <w:rsid w:val="000E647D"/>
    <w:rsid w:val="000F3516"/>
    <w:rsid w:val="00101CA2"/>
    <w:rsid w:val="00103D26"/>
    <w:rsid w:val="001132E7"/>
    <w:rsid w:val="00115604"/>
    <w:rsid w:val="00117275"/>
    <w:rsid w:val="0012166C"/>
    <w:rsid w:val="00126316"/>
    <w:rsid w:val="00137D47"/>
    <w:rsid w:val="00145CC9"/>
    <w:rsid w:val="00151A5C"/>
    <w:rsid w:val="00152B02"/>
    <w:rsid w:val="00155B06"/>
    <w:rsid w:val="00165E6E"/>
    <w:rsid w:val="00167754"/>
    <w:rsid w:val="0017758C"/>
    <w:rsid w:val="001814B5"/>
    <w:rsid w:val="00187B4F"/>
    <w:rsid w:val="001940E5"/>
    <w:rsid w:val="001973D2"/>
    <w:rsid w:val="001A0056"/>
    <w:rsid w:val="001A3E4A"/>
    <w:rsid w:val="001C0C75"/>
    <w:rsid w:val="001D659E"/>
    <w:rsid w:val="001E265F"/>
    <w:rsid w:val="001E2D1D"/>
    <w:rsid w:val="001F131E"/>
    <w:rsid w:val="001F5A5B"/>
    <w:rsid w:val="001F7B66"/>
    <w:rsid w:val="00200255"/>
    <w:rsid w:val="00205CA8"/>
    <w:rsid w:val="00206BF3"/>
    <w:rsid w:val="002266FA"/>
    <w:rsid w:val="00235036"/>
    <w:rsid w:val="002525AB"/>
    <w:rsid w:val="00255A0F"/>
    <w:rsid w:val="00257B28"/>
    <w:rsid w:val="00262E17"/>
    <w:rsid w:val="0026301A"/>
    <w:rsid w:val="00263798"/>
    <w:rsid w:val="0026775A"/>
    <w:rsid w:val="00267D52"/>
    <w:rsid w:val="0027155A"/>
    <w:rsid w:val="00271C48"/>
    <w:rsid w:val="00281283"/>
    <w:rsid w:val="00285E8E"/>
    <w:rsid w:val="00295E49"/>
    <w:rsid w:val="002A2FCA"/>
    <w:rsid w:val="002A3D91"/>
    <w:rsid w:val="002A74B0"/>
    <w:rsid w:val="002B36A0"/>
    <w:rsid w:val="002B6919"/>
    <w:rsid w:val="002B6ADE"/>
    <w:rsid w:val="002B74CD"/>
    <w:rsid w:val="002B784B"/>
    <w:rsid w:val="002C28C2"/>
    <w:rsid w:val="002C612C"/>
    <w:rsid w:val="002C7A96"/>
    <w:rsid w:val="002F6448"/>
    <w:rsid w:val="002F7F50"/>
    <w:rsid w:val="003046A2"/>
    <w:rsid w:val="003049F7"/>
    <w:rsid w:val="0031020B"/>
    <w:rsid w:val="00312AD5"/>
    <w:rsid w:val="00315449"/>
    <w:rsid w:val="00324FEC"/>
    <w:rsid w:val="003313E5"/>
    <w:rsid w:val="00331528"/>
    <w:rsid w:val="00333341"/>
    <w:rsid w:val="0033334C"/>
    <w:rsid w:val="00334A27"/>
    <w:rsid w:val="00343F61"/>
    <w:rsid w:val="00352901"/>
    <w:rsid w:val="003536DB"/>
    <w:rsid w:val="003558AC"/>
    <w:rsid w:val="003624AB"/>
    <w:rsid w:val="00376EEB"/>
    <w:rsid w:val="003A4160"/>
    <w:rsid w:val="003A50BC"/>
    <w:rsid w:val="003B63D1"/>
    <w:rsid w:val="003C4A39"/>
    <w:rsid w:val="003D4CFD"/>
    <w:rsid w:val="003E4EA9"/>
    <w:rsid w:val="003E5074"/>
    <w:rsid w:val="003E644F"/>
    <w:rsid w:val="003F0D90"/>
    <w:rsid w:val="00404057"/>
    <w:rsid w:val="0040480C"/>
    <w:rsid w:val="00407011"/>
    <w:rsid w:val="00407338"/>
    <w:rsid w:val="004134F1"/>
    <w:rsid w:val="00422CD6"/>
    <w:rsid w:val="00431C2B"/>
    <w:rsid w:val="0043736C"/>
    <w:rsid w:val="00443390"/>
    <w:rsid w:val="00446F50"/>
    <w:rsid w:val="0045195F"/>
    <w:rsid w:val="00451EB0"/>
    <w:rsid w:val="004621DF"/>
    <w:rsid w:val="00464078"/>
    <w:rsid w:val="004649E7"/>
    <w:rsid w:val="00465ECB"/>
    <w:rsid w:val="004762F2"/>
    <w:rsid w:val="0048065F"/>
    <w:rsid w:val="00484B80"/>
    <w:rsid w:val="00493694"/>
    <w:rsid w:val="004A093A"/>
    <w:rsid w:val="004A2059"/>
    <w:rsid w:val="004B1DD8"/>
    <w:rsid w:val="004B3E8E"/>
    <w:rsid w:val="004C4403"/>
    <w:rsid w:val="004D1E0F"/>
    <w:rsid w:val="004D450C"/>
    <w:rsid w:val="004E7F66"/>
    <w:rsid w:val="004F363F"/>
    <w:rsid w:val="00501B48"/>
    <w:rsid w:val="00502950"/>
    <w:rsid w:val="00503CF1"/>
    <w:rsid w:val="00506003"/>
    <w:rsid w:val="00514564"/>
    <w:rsid w:val="00517836"/>
    <w:rsid w:val="00521272"/>
    <w:rsid w:val="00521F52"/>
    <w:rsid w:val="0052358D"/>
    <w:rsid w:val="00524300"/>
    <w:rsid w:val="0052567C"/>
    <w:rsid w:val="00525FE9"/>
    <w:rsid w:val="00531351"/>
    <w:rsid w:val="0053656F"/>
    <w:rsid w:val="00546940"/>
    <w:rsid w:val="00550A3A"/>
    <w:rsid w:val="00550D1C"/>
    <w:rsid w:val="00573185"/>
    <w:rsid w:val="005803D7"/>
    <w:rsid w:val="00584DB3"/>
    <w:rsid w:val="00586F21"/>
    <w:rsid w:val="005922B2"/>
    <w:rsid w:val="00593E49"/>
    <w:rsid w:val="005976DC"/>
    <w:rsid w:val="005A1A3C"/>
    <w:rsid w:val="005A2099"/>
    <w:rsid w:val="005B3BCC"/>
    <w:rsid w:val="005B402E"/>
    <w:rsid w:val="005C18D7"/>
    <w:rsid w:val="005C3FAF"/>
    <w:rsid w:val="005C7C72"/>
    <w:rsid w:val="005E5EFE"/>
    <w:rsid w:val="005E77C2"/>
    <w:rsid w:val="005F4858"/>
    <w:rsid w:val="0062227A"/>
    <w:rsid w:val="006229DF"/>
    <w:rsid w:val="00625960"/>
    <w:rsid w:val="00626B9B"/>
    <w:rsid w:val="00644244"/>
    <w:rsid w:val="006561C8"/>
    <w:rsid w:val="006714C7"/>
    <w:rsid w:val="00680788"/>
    <w:rsid w:val="00690DFD"/>
    <w:rsid w:val="00692B3F"/>
    <w:rsid w:val="006A18CC"/>
    <w:rsid w:val="006A5132"/>
    <w:rsid w:val="006B0F76"/>
    <w:rsid w:val="006B4A3E"/>
    <w:rsid w:val="006B5F75"/>
    <w:rsid w:val="006D5585"/>
    <w:rsid w:val="006D60D3"/>
    <w:rsid w:val="006E0611"/>
    <w:rsid w:val="006F0462"/>
    <w:rsid w:val="006F352F"/>
    <w:rsid w:val="00703370"/>
    <w:rsid w:val="007040A4"/>
    <w:rsid w:val="0071058E"/>
    <w:rsid w:val="00711E92"/>
    <w:rsid w:val="00723887"/>
    <w:rsid w:val="00727C6B"/>
    <w:rsid w:val="007462D3"/>
    <w:rsid w:val="007476F8"/>
    <w:rsid w:val="00763F05"/>
    <w:rsid w:val="00763FE5"/>
    <w:rsid w:val="007642DC"/>
    <w:rsid w:val="00781133"/>
    <w:rsid w:val="00782BA2"/>
    <w:rsid w:val="007940DF"/>
    <w:rsid w:val="00795224"/>
    <w:rsid w:val="007A1476"/>
    <w:rsid w:val="007A27D9"/>
    <w:rsid w:val="007A2E68"/>
    <w:rsid w:val="007B1342"/>
    <w:rsid w:val="007B1964"/>
    <w:rsid w:val="007B1DA6"/>
    <w:rsid w:val="007B563E"/>
    <w:rsid w:val="007B6E7A"/>
    <w:rsid w:val="007C4326"/>
    <w:rsid w:val="007C6548"/>
    <w:rsid w:val="007D6BFD"/>
    <w:rsid w:val="007E6C7D"/>
    <w:rsid w:val="007E7921"/>
    <w:rsid w:val="007F20D4"/>
    <w:rsid w:val="007F4D41"/>
    <w:rsid w:val="007F7BC4"/>
    <w:rsid w:val="00801794"/>
    <w:rsid w:val="00806853"/>
    <w:rsid w:val="0081012C"/>
    <w:rsid w:val="008144BA"/>
    <w:rsid w:val="00816977"/>
    <w:rsid w:val="008175B5"/>
    <w:rsid w:val="008249E0"/>
    <w:rsid w:val="0082748D"/>
    <w:rsid w:val="00834B3D"/>
    <w:rsid w:val="00840818"/>
    <w:rsid w:val="0085159E"/>
    <w:rsid w:val="00853458"/>
    <w:rsid w:val="008535EC"/>
    <w:rsid w:val="008547A1"/>
    <w:rsid w:val="0085654B"/>
    <w:rsid w:val="00857098"/>
    <w:rsid w:val="00873BF6"/>
    <w:rsid w:val="00876A60"/>
    <w:rsid w:val="008800D8"/>
    <w:rsid w:val="0088419D"/>
    <w:rsid w:val="008912BB"/>
    <w:rsid w:val="00892616"/>
    <w:rsid w:val="00894AB6"/>
    <w:rsid w:val="00896EBC"/>
    <w:rsid w:val="008A6217"/>
    <w:rsid w:val="008B2EC9"/>
    <w:rsid w:val="008C1630"/>
    <w:rsid w:val="008D5A33"/>
    <w:rsid w:val="008E420E"/>
    <w:rsid w:val="008E79C2"/>
    <w:rsid w:val="00902D03"/>
    <w:rsid w:val="00904564"/>
    <w:rsid w:val="009158CC"/>
    <w:rsid w:val="00921A22"/>
    <w:rsid w:val="0092383B"/>
    <w:rsid w:val="00924263"/>
    <w:rsid w:val="009334B6"/>
    <w:rsid w:val="00934252"/>
    <w:rsid w:val="00934FE6"/>
    <w:rsid w:val="009416AE"/>
    <w:rsid w:val="00945CDD"/>
    <w:rsid w:val="00956300"/>
    <w:rsid w:val="00963759"/>
    <w:rsid w:val="00965CED"/>
    <w:rsid w:val="00967E94"/>
    <w:rsid w:val="00974576"/>
    <w:rsid w:val="009842D1"/>
    <w:rsid w:val="009868B1"/>
    <w:rsid w:val="009A0C09"/>
    <w:rsid w:val="009A2575"/>
    <w:rsid w:val="009A56A7"/>
    <w:rsid w:val="009A79A4"/>
    <w:rsid w:val="009B07D7"/>
    <w:rsid w:val="009B09F6"/>
    <w:rsid w:val="009B4BCA"/>
    <w:rsid w:val="009B7E05"/>
    <w:rsid w:val="009C0D56"/>
    <w:rsid w:val="009C53E5"/>
    <w:rsid w:val="009C701D"/>
    <w:rsid w:val="009D1D23"/>
    <w:rsid w:val="009D24F1"/>
    <w:rsid w:val="009D52A4"/>
    <w:rsid w:val="009E19C4"/>
    <w:rsid w:val="009E6992"/>
    <w:rsid w:val="009F7982"/>
    <w:rsid w:val="00A00E97"/>
    <w:rsid w:val="00A07049"/>
    <w:rsid w:val="00A20774"/>
    <w:rsid w:val="00A2443C"/>
    <w:rsid w:val="00A31E88"/>
    <w:rsid w:val="00A371CC"/>
    <w:rsid w:val="00A420EA"/>
    <w:rsid w:val="00A44FE2"/>
    <w:rsid w:val="00A458EA"/>
    <w:rsid w:val="00A477A0"/>
    <w:rsid w:val="00A50D5D"/>
    <w:rsid w:val="00A552F1"/>
    <w:rsid w:val="00A60557"/>
    <w:rsid w:val="00A65289"/>
    <w:rsid w:val="00A66FA2"/>
    <w:rsid w:val="00A712A5"/>
    <w:rsid w:val="00A81530"/>
    <w:rsid w:val="00A81789"/>
    <w:rsid w:val="00A948A3"/>
    <w:rsid w:val="00A9555B"/>
    <w:rsid w:val="00AA42C6"/>
    <w:rsid w:val="00AA55D5"/>
    <w:rsid w:val="00AB4795"/>
    <w:rsid w:val="00AB5056"/>
    <w:rsid w:val="00AC0DF2"/>
    <w:rsid w:val="00AC4F7E"/>
    <w:rsid w:val="00AD1A72"/>
    <w:rsid w:val="00AE78E2"/>
    <w:rsid w:val="00AF3E26"/>
    <w:rsid w:val="00AF4394"/>
    <w:rsid w:val="00AF4875"/>
    <w:rsid w:val="00B1076A"/>
    <w:rsid w:val="00B16404"/>
    <w:rsid w:val="00B22954"/>
    <w:rsid w:val="00B231DE"/>
    <w:rsid w:val="00B25152"/>
    <w:rsid w:val="00B300DE"/>
    <w:rsid w:val="00B309F7"/>
    <w:rsid w:val="00B63FE6"/>
    <w:rsid w:val="00B70A9C"/>
    <w:rsid w:val="00B7510D"/>
    <w:rsid w:val="00B75519"/>
    <w:rsid w:val="00B91CF3"/>
    <w:rsid w:val="00BA075A"/>
    <w:rsid w:val="00BC608A"/>
    <w:rsid w:val="00BD1E82"/>
    <w:rsid w:val="00BD4E5C"/>
    <w:rsid w:val="00BF15D7"/>
    <w:rsid w:val="00BF57DE"/>
    <w:rsid w:val="00BF7092"/>
    <w:rsid w:val="00C004C6"/>
    <w:rsid w:val="00C051AE"/>
    <w:rsid w:val="00C27EB3"/>
    <w:rsid w:val="00C30314"/>
    <w:rsid w:val="00C324E5"/>
    <w:rsid w:val="00C37062"/>
    <w:rsid w:val="00C41244"/>
    <w:rsid w:val="00C51C78"/>
    <w:rsid w:val="00C56EF6"/>
    <w:rsid w:val="00C62BD8"/>
    <w:rsid w:val="00C66A97"/>
    <w:rsid w:val="00C7368B"/>
    <w:rsid w:val="00C807FE"/>
    <w:rsid w:val="00C809E6"/>
    <w:rsid w:val="00C80C4A"/>
    <w:rsid w:val="00C86B81"/>
    <w:rsid w:val="00C87BF4"/>
    <w:rsid w:val="00CB1EA5"/>
    <w:rsid w:val="00CC6AE8"/>
    <w:rsid w:val="00CC786F"/>
    <w:rsid w:val="00CD1F65"/>
    <w:rsid w:val="00CD39EF"/>
    <w:rsid w:val="00CD6989"/>
    <w:rsid w:val="00CE0883"/>
    <w:rsid w:val="00CE1157"/>
    <w:rsid w:val="00CE204F"/>
    <w:rsid w:val="00CE3AB1"/>
    <w:rsid w:val="00CE4D64"/>
    <w:rsid w:val="00CF206D"/>
    <w:rsid w:val="00CF23A7"/>
    <w:rsid w:val="00D05421"/>
    <w:rsid w:val="00D10F32"/>
    <w:rsid w:val="00D13D27"/>
    <w:rsid w:val="00D165AA"/>
    <w:rsid w:val="00D32338"/>
    <w:rsid w:val="00D3754F"/>
    <w:rsid w:val="00D43469"/>
    <w:rsid w:val="00D473A9"/>
    <w:rsid w:val="00D474E3"/>
    <w:rsid w:val="00D50770"/>
    <w:rsid w:val="00D65095"/>
    <w:rsid w:val="00D75AC4"/>
    <w:rsid w:val="00D77DF7"/>
    <w:rsid w:val="00D8248F"/>
    <w:rsid w:val="00D9163C"/>
    <w:rsid w:val="00D91BC8"/>
    <w:rsid w:val="00D92730"/>
    <w:rsid w:val="00D92A10"/>
    <w:rsid w:val="00D97DC4"/>
    <w:rsid w:val="00DA5C7A"/>
    <w:rsid w:val="00DB20D5"/>
    <w:rsid w:val="00DB496D"/>
    <w:rsid w:val="00DB4D2E"/>
    <w:rsid w:val="00DC6817"/>
    <w:rsid w:val="00DC77B7"/>
    <w:rsid w:val="00DD0465"/>
    <w:rsid w:val="00DD0DDA"/>
    <w:rsid w:val="00DD4346"/>
    <w:rsid w:val="00DD4532"/>
    <w:rsid w:val="00DD7100"/>
    <w:rsid w:val="00DE3E03"/>
    <w:rsid w:val="00DF0C12"/>
    <w:rsid w:val="00DF7172"/>
    <w:rsid w:val="00E0101D"/>
    <w:rsid w:val="00E04F4B"/>
    <w:rsid w:val="00E056BF"/>
    <w:rsid w:val="00E12E40"/>
    <w:rsid w:val="00E13730"/>
    <w:rsid w:val="00E211DF"/>
    <w:rsid w:val="00E33A8C"/>
    <w:rsid w:val="00E3789A"/>
    <w:rsid w:val="00E45A4F"/>
    <w:rsid w:val="00E478A2"/>
    <w:rsid w:val="00E73BAB"/>
    <w:rsid w:val="00E77876"/>
    <w:rsid w:val="00E92A45"/>
    <w:rsid w:val="00EB56F6"/>
    <w:rsid w:val="00EB6F7A"/>
    <w:rsid w:val="00EC63EE"/>
    <w:rsid w:val="00EC78D7"/>
    <w:rsid w:val="00ED05D2"/>
    <w:rsid w:val="00EF06D7"/>
    <w:rsid w:val="00EF30A1"/>
    <w:rsid w:val="00EF427D"/>
    <w:rsid w:val="00F06F99"/>
    <w:rsid w:val="00F07A93"/>
    <w:rsid w:val="00F103A8"/>
    <w:rsid w:val="00F131C2"/>
    <w:rsid w:val="00F139AB"/>
    <w:rsid w:val="00F17C9B"/>
    <w:rsid w:val="00F257DE"/>
    <w:rsid w:val="00F324F3"/>
    <w:rsid w:val="00F3274C"/>
    <w:rsid w:val="00F347BE"/>
    <w:rsid w:val="00F3537F"/>
    <w:rsid w:val="00F425A6"/>
    <w:rsid w:val="00F46DC2"/>
    <w:rsid w:val="00F51CE0"/>
    <w:rsid w:val="00F55164"/>
    <w:rsid w:val="00F55E41"/>
    <w:rsid w:val="00F6430E"/>
    <w:rsid w:val="00F74974"/>
    <w:rsid w:val="00F7686A"/>
    <w:rsid w:val="00F7755B"/>
    <w:rsid w:val="00F90DB4"/>
    <w:rsid w:val="00F913FE"/>
    <w:rsid w:val="00F91E1B"/>
    <w:rsid w:val="00F96318"/>
    <w:rsid w:val="00FA59FF"/>
    <w:rsid w:val="00FA6186"/>
    <w:rsid w:val="00FB29A7"/>
    <w:rsid w:val="00FB3DF6"/>
    <w:rsid w:val="00FC2CC4"/>
    <w:rsid w:val="00FC380D"/>
    <w:rsid w:val="00FC3820"/>
    <w:rsid w:val="00FC4823"/>
    <w:rsid w:val="00FC589F"/>
    <w:rsid w:val="00FE47A6"/>
    <w:rsid w:val="00FE6674"/>
    <w:rsid w:val="00FE70BA"/>
    <w:rsid w:val="00FF12D3"/>
    <w:rsid w:val="00FF6048"/>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985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1157"/>
    <w:pPr>
      <w:spacing w:after="0" w:line="240" w:lineRule="auto"/>
    </w:pPr>
    <w:rPr>
      <w:rFonts w:ascii="Arial" w:eastAsia="Arial" w:hAnsi="Arial" w:cs="Arial"/>
      <w:sz w:val="20"/>
      <w:szCs w:val="20"/>
      <w:lang w:eastAsia="en-GB"/>
    </w:rPr>
  </w:style>
  <w:style w:type="paragraph" w:styleId="Heading1">
    <w:name w:val="heading 1"/>
    <w:basedOn w:val="Normal"/>
    <w:next w:val="Normal"/>
    <w:link w:val="Heading1Char"/>
    <w:rsid w:val="00CE1157"/>
    <w:pPr>
      <w:keepNext/>
      <w:spacing w:before="240" w:after="60"/>
      <w:outlineLvl w:val="0"/>
    </w:pPr>
    <w:rPr>
      <w:b/>
      <w:sz w:val="32"/>
      <w:szCs w:val="32"/>
    </w:rPr>
  </w:style>
  <w:style w:type="paragraph" w:styleId="Heading2">
    <w:name w:val="heading 2"/>
    <w:basedOn w:val="Normal"/>
    <w:next w:val="Normal"/>
    <w:link w:val="Heading2Char"/>
    <w:rsid w:val="00CE1157"/>
    <w:pPr>
      <w:keepNext/>
      <w:spacing w:before="360" w:after="120"/>
      <w:outlineLvl w:val="1"/>
    </w:pPr>
    <w:rPr>
      <w:b/>
      <w:i/>
      <w:sz w:val="28"/>
      <w:szCs w:val="28"/>
    </w:rPr>
  </w:style>
  <w:style w:type="paragraph" w:styleId="Heading3">
    <w:name w:val="heading 3"/>
    <w:basedOn w:val="Normal"/>
    <w:next w:val="Normal"/>
    <w:link w:val="Heading3Char"/>
    <w:rsid w:val="00CE1157"/>
    <w:pPr>
      <w:keepNext/>
      <w:spacing w:before="240" w:after="60"/>
      <w:outlineLvl w:val="2"/>
    </w:pPr>
    <w:rPr>
      <w:b/>
      <w:sz w:val="28"/>
      <w:szCs w:val="28"/>
    </w:rPr>
  </w:style>
  <w:style w:type="paragraph" w:styleId="Heading4">
    <w:name w:val="heading 4"/>
    <w:basedOn w:val="Normal"/>
    <w:next w:val="Normal"/>
    <w:link w:val="Heading4Char"/>
    <w:rsid w:val="00CE1157"/>
    <w:pPr>
      <w:keepNext/>
      <w:ind w:left="1728" w:hanging="648"/>
      <w:outlineLvl w:val="3"/>
    </w:pPr>
    <w:rPr>
      <w:u w:val="single"/>
    </w:rPr>
  </w:style>
  <w:style w:type="paragraph" w:styleId="Heading5">
    <w:name w:val="heading 5"/>
    <w:basedOn w:val="Normal"/>
    <w:next w:val="Normal"/>
    <w:link w:val="Heading5Char"/>
    <w:rsid w:val="00CE1157"/>
    <w:pPr>
      <w:keepNext/>
      <w:outlineLvl w:val="4"/>
    </w:pPr>
    <w:rPr>
      <w:i/>
      <w:sz w:val="22"/>
      <w:szCs w:val="22"/>
    </w:rPr>
  </w:style>
  <w:style w:type="paragraph" w:styleId="Heading6">
    <w:name w:val="heading 6"/>
    <w:basedOn w:val="Normal"/>
    <w:next w:val="Normal"/>
    <w:link w:val="Heading6Char"/>
    <w:rsid w:val="00CE1157"/>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157"/>
    <w:rPr>
      <w:rFonts w:ascii="Arial" w:eastAsia="Arial" w:hAnsi="Arial" w:cs="Arial"/>
      <w:b/>
      <w:sz w:val="32"/>
      <w:szCs w:val="32"/>
      <w:lang w:eastAsia="en-GB"/>
    </w:rPr>
  </w:style>
  <w:style w:type="character" w:customStyle="1" w:styleId="Heading2Char">
    <w:name w:val="Heading 2 Char"/>
    <w:basedOn w:val="DefaultParagraphFont"/>
    <w:link w:val="Heading2"/>
    <w:rsid w:val="00CE1157"/>
    <w:rPr>
      <w:rFonts w:ascii="Arial" w:eastAsia="Arial" w:hAnsi="Arial" w:cs="Arial"/>
      <w:b/>
      <w:i/>
      <w:sz w:val="28"/>
      <w:szCs w:val="28"/>
      <w:lang w:eastAsia="en-GB"/>
    </w:rPr>
  </w:style>
  <w:style w:type="character" w:customStyle="1" w:styleId="Heading3Char">
    <w:name w:val="Heading 3 Char"/>
    <w:basedOn w:val="DefaultParagraphFont"/>
    <w:link w:val="Heading3"/>
    <w:rsid w:val="00CE1157"/>
    <w:rPr>
      <w:rFonts w:ascii="Arial" w:eastAsia="Arial" w:hAnsi="Arial" w:cs="Arial"/>
      <w:b/>
      <w:sz w:val="28"/>
      <w:szCs w:val="28"/>
      <w:lang w:eastAsia="en-GB"/>
    </w:rPr>
  </w:style>
  <w:style w:type="character" w:customStyle="1" w:styleId="Heading4Char">
    <w:name w:val="Heading 4 Char"/>
    <w:basedOn w:val="DefaultParagraphFont"/>
    <w:link w:val="Heading4"/>
    <w:rsid w:val="00CE1157"/>
    <w:rPr>
      <w:rFonts w:ascii="Arial" w:eastAsia="Arial" w:hAnsi="Arial" w:cs="Arial"/>
      <w:sz w:val="20"/>
      <w:szCs w:val="20"/>
      <w:u w:val="single"/>
      <w:lang w:eastAsia="en-GB"/>
    </w:rPr>
  </w:style>
  <w:style w:type="character" w:customStyle="1" w:styleId="Heading5Char">
    <w:name w:val="Heading 5 Char"/>
    <w:basedOn w:val="DefaultParagraphFont"/>
    <w:link w:val="Heading5"/>
    <w:rsid w:val="00CE1157"/>
    <w:rPr>
      <w:rFonts w:ascii="Arial" w:eastAsia="Arial" w:hAnsi="Arial" w:cs="Arial"/>
      <w:i/>
      <w:lang w:eastAsia="en-GB"/>
    </w:rPr>
  </w:style>
  <w:style w:type="character" w:customStyle="1" w:styleId="Heading6Char">
    <w:name w:val="Heading 6 Char"/>
    <w:basedOn w:val="DefaultParagraphFont"/>
    <w:link w:val="Heading6"/>
    <w:rsid w:val="00CE1157"/>
    <w:rPr>
      <w:rFonts w:ascii="Arial" w:eastAsia="Arial" w:hAnsi="Arial" w:cs="Arial"/>
      <w:i/>
      <w:sz w:val="20"/>
      <w:szCs w:val="20"/>
      <w:lang w:eastAsia="en-GB"/>
    </w:rPr>
  </w:style>
  <w:style w:type="paragraph" w:styleId="Title">
    <w:name w:val="Title"/>
    <w:basedOn w:val="Normal"/>
    <w:next w:val="Normal"/>
    <w:link w:val="TitleChar"/>
    <w:rsid w:val="00CE1157"/>
    <w:pPr>
      <w:keepNext/>
      <w:keepLines/>
      <w:spacing w:before="480" w:after="120"/>
    </w:pPr>
    <w:rPr>
      <w:b/>
      <w:sz w:val="72"/>
      <w:szCs w:val="72"/>
    </w:rPr>
  </w:style>
  <w:style w:type="character" w:customStyle="1" w:styleId="TitleChar">
    <w:name w:val="Title Char"/>
    <w:basedOn w:val="DefaultParagraphFont"/>
    <w:link w:val="Title"/>
    <w:rsid w:val="00CE1157"/>
    <w:rPr>
      <w:rFonts w:ascii="Arial" w:eastAsia="Arial" w:hAnsi="Arial" w:cs="Arial"/>
      <w:b/>
      <w:sz w:val="72"/>
      <w:szCs w:val="72"/>
      <w:lang w:eastAsia="en-GB"/>
    </w:rPr>
  </w:style>
  <w:style w:type="paragraph" w:styleId="Subtitle">
    <w:name w:val="Subtitle"/>
    <w:basedOn w:val="Normal"/>
    <w:next w:val="Normal"/>
    <w:link w:val="SubtitleChar"/>
    <w:rsid w:val="00CE115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E1157"/>
    <w:rPr>
      <w:rFonts w:ascii="Georgia" w:eastAsia="Georgia" w:hAnsi="Georgia" w:cs="Georgia"/>
      <w:i/>
      <w:color w:val="666666"/>
      <w:sz w:val="48"/>
      <w:szCs w:val="48"/>
      <w:lang w:eastAsia="en-GB"/>
    </w:rPr>
  </w:style>
  <w:style w:type="table" w:customStyle="1" w:styleId="31">
    <w:name w:val="3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30">
    <w:name w:val="3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9">
    <w:name w:val="29"/>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8">
    <w:name w:val="28"/>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7">
    <w:name w:val="2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6">
    <w:name w:val="2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5">
    <w:name w:val="2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4">
    <w:name w:val="2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3">
    <w:name w:val="2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2">
    <w:name w:val="2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1">
    <w:name w:val="2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0">
    <w:name w:val="2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9">
    <w:name w:val="19"/>
    <w:basedOn w:val="TableNormal"/>
    <w:rsid w:val="00CE1157"/>
    <w:pPr>
      <w:spacing w:after="0" w:line="240" w:lineRule="auto"/>
    </w:pPr>
    <w:rPr>
      <w:rFonts w:ascii="Arial" w:eastAsia="Arial" w:hAnsi="Arial" w:cs="Arial"/>
      <w:sz w:val="20"/>
      <w:szCs w:val="20"/>
      <w:lang w:eastAsia="en-GB"/>
    </w:rPr>
    <w:tblPr>
      <w:tblStyleRowBandSize w:val="1"/>
      <w:tblStyleColBandSize w:val="1"/>
    </w:tblPr>
  </w:style>
  <w:style w:type="table" w:customStyle="1" w:styleId="18">
    <w:name w:val="18"/>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7">
    <w:name w:val="1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6">
    <w:name w:val="1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5">
    <w:name w:val="1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4">
    <w:name w:val="1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3">
    <w:name w:val="1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2">
    <w:name w:val="1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1">
    <w:name w:val="1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0">
    <w:name w:val="1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9">
    <w:name w:val="9"/>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8">
    <w:name w:val="8"/>
    <w:basedOn w:val="TableNormal"/>
    <w:rsid w:val="00CE1157"/>
    <w:pPr>
      <w:spacing w:after="0" w:line="240" w:lineRule="auto"/>
    </w:pPr>
    <w:rPr>
      <w:rFonts w:ascii="Arial" w:eastAsia="Arial" w:hAnsi="Arial" w:cs="Arial"/>
      <w:sz w:val="20"/>
      <w:szCs w:val="20"/>
      <w:lang w:eastAsia="en-GB"/>
    </w:rPr>
    <w:tblPr>
      <w:tblStyleRowBandSize w:val="1"/>
      <w:tblStyleColBandSize w:val="1"/>
    </w:tblPr>
  </w:style>
  <w:style w:type="table" w:customStyle="1" w:styleId="7">
    <w:name w:val="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6">
    <w:name w:val="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5">
    <w:name w:val="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4">
    <w:name w:val="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3">
    <w:name w:val="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
    <w:name w:val="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1">
    <w:name w:val="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paragraph" w:styleId="CommentText">
    <w:name w:val="annotation text"/>
    <w:basedOn w:val="Normal"/>
    <w:link w:val="CommentTextChar"/>
    <w:uiPriority w:val="99"/>
    <w:unhideWhenUsed/>
    <w:rsid w:val="00CE1157"/>
  </w:style>
  <w:style w:type="character" w:customStyle="1" w:styleId="CommentTextChar">
    <w:name w:val="Comment Text Char"/>
    <w:basedOn w:val="DefaultParagraphFont"/>
    <w:link w:val="CommentText"/>
    <w:uiPriority w:val="99"/>
    <w:rsid w:val="00CE1157"/>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CE1157"/>
    <w:rPr>
      <w:sz w:val="16"/>
      <w:szCs w:val="16"/>
    </w:rPr>
  </w:style>
  <w:style w:type="paragraph" w:styleId="BalloonText">
    <w:name w:val="Balloon Text"/>
    <w:basedOn w:val="Normal"/>
    <w:link w:val="BalloonTextChar"/>
    <w:uiPriority w:val="99"/>
    <w:semiHidden/>
    <w:unhideWhenUsed/>
    <w:rsid w:val="00CE1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157"/>
    <w:rPr>
      <w:rFonts w:ascii="Segoe UI" w:eastAsia="Arial"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E1157"/>
    <w:rPr>
      <w:b/>
      <w:bCs/>
    </w:rPr>
  </w:style>
  <w:style w:type="character" w:customStyle="1" w:styleId="CommentSubjectChar">
    <w:name w:val="Comment Subject Char"/>
    <w:basedOn w:val="CommentTextChar"/>
    <w:link w:val="CommentSubject"/>
    <w:uiPriority w:val="99"/>
    <w:semiHidden/>
    <w:rsid w:val="00CE1157"/>
    <w:rPr>
      <w:rFonts w:ascii="Arial" w:eastAsia="Arial" w:hAnsi="Arial" w:cs="Arial"/>
      <w:b/>
      <w:bCs/>
      <w:sz w:val="20"/>
      <w:szCs w:val="20"/>
      <w:lang w:eastAsia="en-GB"/>
    </w:rPr>
  </w:style>
  <w:style w:type="table" w:styleId="TableGrid">
    <w:name w:val="Table Grid"/>
    <w:basedOn w:val="TableNormal"/>
    <w:uiPriority w:val="39"/>
    <w:rsid w:val="00CE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1157"/>
    <w:pPr>
      <w:spacing w:after="0" w:line="240" w:lineRule="auto"/>
    </w:pPr>
    <w:rPr>
      <w:rFonts w:ascii="Arial" w:eastAsia="Arial" w:hAnsi="Arial" w:cs="Arial"/>
      <w:sz w:val="20"/>
      <w:szCs w:val="20"/>
      <w:lang w:eastAsia="en-GB"/>
    </w:rPr>
  </w:style>
  <w:style w:type="paragraph" w:styleId="ListParagraph">
    <w:name w:val="List Paragraph"/>
    <w:basedOn w:val="Normal"/>
    <w:uiPriority w:val="34"/>
    <w:qFormat/>
    <w:rsid w:val="00CE1157"/>
    <w:pPr>
      <w:ind w:left="720"/>
      <w:contextualSpacing/>
    </w:pPr>
  </w:style>
  <w:style w:type="paragraph" w:styleId="Caption">
    <w:name w:val="caption"/>
    <w:basedOn w:val="Normal"/>
    <w:next w:val="Normal"/>
    <w:uiPriority w:val="35"/>
    <w:unhideWhenUsed/>
    <w:qFormat/>
    <w:rsid w:val="00CE1157"/>
    <w:pPr>
      <w:spacing w:after="200"/>
    </w:pPr>
    <w:rPr>
      <w:i/>
      <w:iCs/>
      <w:color w:val="44546A" w:themeColor="text2"/>
      <w:sz w:val="18"/>
      <w:szCs w:val="18"/>
    </w:rPr>
  </w:style>
  <w:style w:type="character" w:styleId="PlaceholderText">
    <w:name w:val="Placeholder Text"/>
    <w:basedOn w:val="DefaultParagraphFont"/>
    <w:uiPriority w:val="99"/>
    <w:semiHidden/>
    <w:rsid w:val="00CE1157"/>
    <w:rPr>
      <w:color w:val="808080"/>
    </w:rPr>
  </w:style>
  <w:style w:type="paragraph" w:styleId="Header">
    <w:name w:val="header"/>
    <w:basedOn w:val="Normal"/>
    <w:link w:val="HeaderChar"/>
    <w:uiPriority w:val="99"/>
    <w:unhideWhenUsed/>
    <w:rsid w:val="00CE1157"/>
    <w:pPr>
      <w:tabs>
        <w:tab w:val="center" w:pos="4513"/>
        <w:tab w:val="right" w:pos="9026"/>
      </w:tabs>
    </w:pPr>
  </w:style>
  <w:style w:type="character" w:customStyle="1" w:styleId="HeaderChar">
    <w:name w:val="Header Char"/>
    <w:basedOn w:val="DefaultParagraphFont"/>
    <w:link w:val="Header"/>
    <w:uiPriority w:val="99"/>
    <w:rsid w:val="00CE1157"/>
    <w:rPr>
      <w:rFonts w:ascii="Arial" w:eastAsia="Arial" w:hAnsi="Arial" w:cs="Arial"/>
      <w:sz w:val="20"/>
      <w:szCs w:val="20"/>
      <w:lang w:eastAsia="en-GB"/>
    </w:rPr>
  </w:style>
  <w:style w:type="paragraph" w:styleId="Footer">
    <w:name w:val="footer"/>
    <w:basedOn w:val="Normal"/>
    <w:link w:val="FooterChar"/>
    <w:uiPriority w:val="99"/>
    <w:unhideWhenUsed/>
    <w:rsid w:val="00CE1157"/>
    <w:pPr>
      <w:tabs>
        <w:tab w:val="center" w:pos="4513"/>
        <w:tab w:val="right" w:pos="9026"/>
      </w:tabs>
    </w:pPr>
  </w:style>
  <w:style w:type="character" w:customStyle="1" w:styleId="FooterChar">
    <w:name w:val="Footer Char"/>
    <w:basedOn w:val="DefaultParagraphFont"/>
    <w:link w:val="Footer"/>
    <w:uiPriority w:val="99"/>
    <w:rsid w:val="00CE1157"/>
    <w:rPr>
      <w:rFonts w:ascii="Arial" w:eastAsia="Arial" w:hAnsi="Arial" w:cs="Arial"/>
      <w:sz w:val="20"/>
      <w:szCs w:val="20"/>
      <w:lang w:eastAsia="en-GB"/>
    </w:rPr>
  </w:style>
  <w:style w:type="paragraph" w:customStyle="1" w:styleId="LBEHeading1">
    <w:name w:val="LBE Heading 1"/>
    <w:basedOn w:val="Heading1"/>
    <w:next w:val="Normal"/>
    <w:autoRedefine/>
    <w:qFormat/>
    <w:rsid w:val="007040A4"/>
    <w:pPr>
      <w:keepLines/>
      <w:numPr>
        <w:numId w:val="40"/>
      </w:numPr>
      <w:spacing w:after="240" w:line="312" w:lineRule="auto"/>
      <w:ind w:left="567" w:hanging="567"/>
      <w:contextualSpacing/>
      <w:jc w:val="both"/>
    </w:pPr>
    <w:rPr>
      <w:rFonts w:ascii="Montserrat ExtraBold" w:eastAsia="Georgia" w:hAnsi="Montserrat ExtraBold" w:cstheme="minorHAnsi"/>
      <w:b w:val="0"/>
      <w:bCs/>
      <w:color w:val="006890"/>
      <w:sz w:val="36"/>
      <w:szCs w:val="40"/>
    </w:rPr>
  </w:style>
  <w:style w:type="paragraph" w:customStyle="1" w:styleId="LBEHeading2">
    <w:name w:val="LBE Heading 2"/>
    <w:basedOn w:val="Heading2"/>
    <w:next w:val="Normal"/>
    <w:autoRedefine/>
    <w:qFormat/>
    <w:rsid w:val="005E5EFE"/>
    <w:pPr>
      <w:keepLines/>
      <w:spacing w:before="240" w:line="312" w:lineRule="auto"/>
      <w:ind w:left="567" w:hanging="567"/>
      <w:contextualSpacing/>
      <w:jc w:val="both"/>
    </w:pPr>
    <w:rPr>
      <w:rFonts w:ascii="Montserrat ExtraBold" w:hAnsi="Montserrat ExtraBold"/>
      <w:b w:val="0"/>
      <w:bCs/>
      <w:i w:val="0"/>
      <w:color w:val="006890"/>
      <w:sz w:val="32"/>
      <w:szCs w:val="32"/>
    </w:rPr>
  </w:style>
  <w:style w:type="paragraph" w:customStyle="1" w:styleId="LBEHeading3">
    <w:name w:val="LBE Heading 3"/>
    <w:basedOn w:val="Heading3"/>
    <w:next w:val="Normal"/>
    <w:autoRedefine/>
    <w:qFormat/>
    <w:rsid w:val="005E5EFE"/>
    <w:pPr>
      <w:keepLines/>
      <w:numPr>
        <w:ilvl w:val="2"/>
        <w:numId w:val="36"/>
      </w:numPr>
      <w:spacing w:before="280" w:after="140" w:line="312" w:lineRule="auto"/>
      <w:ind w:left="567" w:hanging="567"/>
    </w:pPr>
    <w:rPr>
      <w:rFonts w:ascii="Montserrat ExtraBold" w:hAnsi="Montserrat ExtraBold" w:cstheme="minorHAnsi"/>
      <w:b w:val="0"/>
      <w:bCs/>
      <w:color w:val="006890"/>
      <w:szCs w:val="22"/>
    </w:rPr>
  </w:style>
  <w:style w:type="character" w:styleId="Hyperlink">
    <w:name w:val="Hyperlink"/>
    <w:basedOn w:val="DefaultParagraphFont"/>
    <w:uiPriority w:val="99"/>
    <w:unhideWhenUsed/>
    <w:rsid w:val="00967E94"/>
    <w:rPr>
      <w:color w:val="006890"/>
      <w:u w:val="single"/>
    </w:rPr>
  </w:style>
  <w:style w:type="character" w:customStyle="1" w:styleId="UnresolvedMention1">
    <w:name w:val="Unresolved Mention1"/>
    <w:basedOn w:val="DefaultParagraphFont"/>
    <w:uiPriority w:val="99"/>
    <w:semiHidden/>
    <w:unhideWhenUsed/>
    <w:rsid w:val="00CE1157"/>
    <w:rPr>
      <w:color w:val="605E5C"/>
      <w:shd w:val="clear" w:color="auto" w:fill="E1DFDD"/>
    </w:rPr>
  </w:style>
  <w:style w:type="paragraph" w:customStyle="1" w:styleId="Default">
    <w:name w:val="Default"/>
    <w:rsid w:val="00CE1157"/>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unhideWhenUsed/>
    <w:qFormat/>
    <w:rsid w:val="00CE1157"/>
    <w:pPr>
      <w:keepLines/>
      <w:spacing w:after="0" w:line="259" w:lineRule="auto"/>
      <w:outlineLvl w:val="9"/>
    </w:pPr>
    <w:rPr>
      <w:rFonts w:asciiTheme="majorHAnsi" w:eastAsiaTheme="majorEastAsia" w:hAnsiTheme="majorHAnsi" w:cstheme="majorBidi"/>
      <w:b w:val="0"/>
      <w:color w:val="2F5496" w:themeColor="accent1" w:themeShade="BF"/>
      <w:lang w:val="en-US" w:eastAsia="en-US"/>
    </w:rPr>
  </w:style>
  <w:style w:type="paragraph" w:styleId="TOC1">
    <w:name w:val="toc 1"/>
    <w:basedOn w:val="Normal"/>
    <w:next w:val="Normal"/>
    <w:autoRedefine/>
    <w:uiPriority w:val="39"/>
    <w:unhideWhenUsed/>
    <w:rsid w:val="007040A4"/>
    <w:pPr>
      <w:tabs>
        <w:tab w:val="right" w:leader="dot" w:pos="9628"/>
      </w:tabs>
      <w:spacing w:after="100"/>
    </w:pPr>
  </w:style>
  <w:style w:type="paragraph" w:styleId="TOC2">
    <w:name w:val="toc 2"/>
    <w:basedOn w:val="Normal"/>
    <w:next w:val="Normal"/>
    <w:autoRedefine/>
    <w:uiPriority w:val="39"/>
    <w:unhideWhenUsed/>
    <w:rsid w:val="00CE1157"/>
    <w:pPr>
      <w:spacing w:after="100"/>
      <w:ind w:left="200"/>
    </w:pPr>
  </w:style>
  <w:style w:type="paragraph" w:styleId="TOC3">
    <w:name w:val="toc 3"/>
    <w:basedOn w:val="Normal"/>
    <w:next w:val="Normal"/>
    <w:autoRedefine/>
    <w:uiPriority w:val="39"/>
    <w:unhideWhenUsed/>
    <w:rsid w:val="00CE1157"/>
    <w:pPr>
      <w:spacing w:after="100"/>
      <w:ind w:left="400"/>
    </w:pPr>
  </w:style>
  <w:style w:type="paragraph" w:styleId="NoSpacing">
    <w:name w:val="No Spacing"/>
    <w:uiPriority w:val="1"/>
    <w:qFormat/>
    <w:rsid w:val="00CE1157"/>
    <w:pPr>
      <w:spacing w:after="0" w:line="240" w:lineRule="auto"/>
    </w:pPr>
    <w:rPr>
      <w:rFonts w:ascii="Arial" w:eastAsia="Arial" w:hAnsi="Arial" w:cs="Arial"/>
      <w:sz w:val="20"/>
      <w:szCs w:val="20"/>
      <w:lang w:eastAsia="en-GB"/>
    </w:rPr>
  </w:style>
  <w:style w:type="paragraph" w:styleId="FootnoteText">
    <w:name w:val="footnote text"/>
    <w:basedOn w:val="Normal"/>
    <w:link w:val="FootnoteTextChar"/>
    <w:uiPriority w:val="99"/>
    <w:semiHidden/>
    <w:unhideWhenUsed/>
    <w:rsid w:val="00763F05"/>
  </w:style>
  <w:style w:type="character" w:customStyle="1" w:styleId="FootnoteTextChar">
    <w:name w:val="Footnote Text Char"/>
    <w:basedOn w:val="DefaultParagraphFont"/>
    <w:link w:val="FootnoteText"/>
    <w:uiPriority w:val="99"/>
    <w:semiHidden/>
    <w:rsid w:val="00763F05"/>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763F05"/>
    <w:rPr>
      <w:vertAlign w:val="superscript"/>
    </w:rPr>
  </w:style>
  <w:style w:type="character" w:styleId="PageNumber">
    <w:name w:val="page number"/>
    <w:basedOn w:val="DefaultParagraphFont"/>
    <w:uiPriority w:val="99"/>
    <w:semiHidden/>
    <w:unhideWhenUsed/>
    <w:rsid w:val="00D8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878438">
      <w:bodyDiv w:val="1"/>
      <w:marLeft w:val="0"/>
      <w:marRight w:val="0"/>
      <w:marTop w:val="0"/>
      <w:marBottom w:val="0"/>
      <w:divBdr>
        <w:top w:val="none" w:sz="0" w:space="0" w:color="auto"/>
        <w:left w:val="none" w:sz="0" w:space="0" w:color="auto"/>
        <w:bottom w:val="none" w:sz="0" w:space="0" w:color="auto"/>
        <w:right w:val="none" w:sz="0" w:space="0" w:color="auto"/>
      </w:divBdr>
    </w:div>
    <w:div w:id="1799107960">
      <w:bodyDiv w:val="1"/>
      <w:marLeft w:val="0"/>
      <w:marRight w:val="0"/>
      <w:marTop w:val="0"/>
      <w:marBottom w:val="0"/>
      <w:divBdr>
        <w:top w:val="none" w:sz="0" w:space="0" w:color="auto"/>
        <w:left w:val="none" w:sz="0" w:space="0" w:color="auto"/>
        <w:bottom w:val="none" w:sz="0" w:space="0" w:color="auto"/>
        <w:right w:val="none" w:sz="0" w:space="0" w:color="auto"/>
      </w:divBdr>
    </w:div>
    <w:div w:id="19999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p-cer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E56E752C2C47379D90A262022C42C8"/>
        <w:category>
          <w:name w:val="General"/>
          <w:gallery w:val="placeholder"/>
        </w:category>
        <w:types>
          <w:type w:val="bbPlcHdr"/>
        </w:types>
        <w:behaviors>
          <w:behavior w:val="content"/>
        </w:behaviors>
        <w:guid w:val="{91C692FB-D2AC-4A6C-984C-12C1194984D6}"/>
      </w:docPartPr>
      <w:docPartBody>
        <w:p w:rsidR="004560BE" w:rsidRDefault="004560BE" w:rsidP="004560BE">
          <w:pPr>
            <w:pStyle w:val="5EE56E752C2C47379D90A262022C42C8"/>
          </w:pPr>
          <w:r w:rsidRPr="000A408D">
            <w:rPr>
              <w:rStyle w:val="PlaceholderText"/>
              <w:rFonts w:ascii="Cambria" w:hAnsi="Cambria" w:cstheme="minorHAnsi"/>
            </w:rPr>
            <w:t>Choose an item.</w:t>
          </w:r>
        </w:p>
      </w:docPartBody>
    </w:docPart>
    <w:docPart>
      <w:docPartPr>
        <w:name w:val="874ABECF66614FDFAACB46AAC267753C"/>
        <w:category>
          <w:name w:val="General"/>
          <w:gallery w:val="placeholder"/>
        </w:category>
        <w:types>
          <w:type w:val="bbPlcHdr"/>
        </w:types>
        <w:behaviors>
          <w:behavior w:val="content"/>
        </w:behaviors>
        <w:guid w:val="{4B4B28A3-26BB-4BC4-82C2-AD1982C7C170}"/>
      </w:docPartPr>
      <w:docPartBody>
        <w:p w:rsidR="004560BE" w:rsidRDefault="004560BE" w:rsidP="004560BE">
          <w:pPr>
            <w:pStyle w:val="874ABECF66614FDFAACB46AAC267753C"/>
          </w:pPr>
          <w:r w:rsidRPr="000A408D">
            <w:rPr>
              <w:rStyle w:val="PlaceholderText"/>
              <w:rFonts w:ascii="Cambria" w:hAnsi="Cambria" w:cstheme="minorHAnsi"/>
            </w:rPr>
            <w:t>Choose an item.</w:t>
          </w:r>
        </w:p>
      </w:docPartBody>
    </w:docPart>
    <w:docPart>
      <w:docPartPr>
        <w:name w:val="3EC8432036CC48C69A09215B1EB7C2E8"/>
        <w:category>
          <w:name w:val="General"/>
          <w:gallery w:val="placeholder"/>
        </w:category>
        <w:types>
          <w:type w:val="bbPlcHdr"/>
        </w:types>
        <w:behaviors>
          <w:behavior w:val="content"/>
        </w:behaviors>
        <w:guid w:val="{016FC724-63D4-4825-B387-CA09F3833F6C}"/>
      </w:docPartPr>
      <w:docPartBody>
        <w:p w:rsidR="004560BE" w:rsidRDefault="004560BE" w:rsidP="004560BE">
          <w:pPr>
            <w:pStyle w:val="3EC8432036CC48C69A09215B1EB7C2E8"/>
          </w:pPr>
          <w:r w:rsidRPr="000A408D">
            <w:rPr>
              <w:rStyle w:val="PlaceholderText"/>
              <w:rFonts w:ascii="Cambria" w:hAnsi="Cambria" w:cstheme="minorHAnsi"/>
            </w:rPr>
            <w:t>Choose an item.</w:t>
          </w:r>
        </w:p>
      </w:docPartBody>
    </w:docPart>
    <w:docPart>
      <w:docPartPr>
        <w:name w:val="76B1B37B69EF4930860BFFBC68C5BB87"/>
        <w:category>
          <w:name w:val="General"/>
          <w:gallery w:val="placeholder"/>
        </w:category>
        <w:types>
          <w:type w:val="bbPlcHdr"/>
        </w:types>
        <w:behaviors>
          <w:behavior w:val="content"/>
        </w:behaviors>
        <w:guid w:val="{C50F4AD6-0215-43D2-8980-E6F01545A256}"/>
      </w:docPartPr>
      <w:docPartBody>
        <w:p w:rsidR="004560BE" w:rsidRDefault="004560BE" w:rsidP="004560BE">
          <w:pPr>
            <w:pStyle w:val="76B1B37B69EF4930860BFFBC68C5BB87"/>
          </w:pPr>
          <w:r w:rsidRPr="000A408D">
            <w:rPr>
              <w:rStyle w:val="PlaceholderText"/>
              <w:rFonts w:ascii="Cambria" w:hAnsi="Cambria" w:cstheme="minorHAnsi"/>
            </w:rPr>
            <w:t>Choose an item.</w:t>
          </w:r>
        </w:p>
      </w:docPartBody>
    </w:docPart>
    <w:docPart>
      <w:docPartPr>
        <w:name w:val="CEE0FF3357F74DDC8DE50913AEEB0CAD"/>
        <w:category>
          <w:name w:val="General"/>
          <w:gallery w:val="placeholder"/>
        </w:category>
        <w:types>
          <w:type w:val="bbPlcHdr"/>
        </w:types>
        <w:behaviors>
          <w:behavior w:val="content"/>
        </w:behaviors>
        <w:guid w:val="{2808317C-28AD-4067-9CC6-598138CD2DC4}"/>
      </w:docPartPr>
      <w:docPartBody>
        <w:p w:rsidR="004560BE" w:rsidRDefault="004560BE" w:rsidP="004560BE">
          <w:pPr>
            <w:pStyle w:val="CEE0FF3357F74DDC8DE50913AEEB0CAD"/>
          </w:pPr>
          <w:r w:rsidRPr="000A408D">
            <w:rPr>
              <w:rStyle w:val="PlaceholderText"/>
              <w:rFonts w:ascii="Cambria" w:hAnsi="Cambria" w:cstheme="minorHAnsi"/>
            </w:rPr>
            <w:t>Choose an item.</w:t>
          </w:r>
        </w:p>
      </w:docPartBody>
    </w:docPart>
    <w:docPart>
      <w:docPartPr>
        <w:name w:val="D445B81BC5D74314A1C307B45298D403"/>
        <w:category>
          <w:name w:val="General"/>
          <w:gallery w:val="placeholder"/>
        </w:category>
        <w:types>
          <w:type w:val="bbPlcHdr"/>
        </w:types>
        <w:behaviors>
          <w:behavior w:val="content"/>
        </w:behaviors>
        <w:guid w:val="{C4FCE77B-E670-4BC4-94F9-2284EDDF048C}"/>
      </w:docPartPr>
      <w:docPartBody>
        <w:p w:rsidR="004560BE" w:rsidRDefault="004560BE" w:rsidP="004560BE">
          <w:pPr>
            <w:pStyle w:val="D445B81BC5D74314A1C307B45298D403"/>
          </w:pPr>
          <w:r w:rsidRPr="000A408D">
            <w:rPr>
              <w:rStyle w:val="PlaceholderText"/>
              <w:rFonts w:ascii="Cambria" w:hAnsi="Cambria" w:cstheme="minorHAnsi"/>
            </w:rPr>
            <w:t>Choose an item.</w:t>
          </w:r>
        </w:p>
      </w:docPartBody>
    </w:docPart>
    <w:docPart>
      <w:docPartPr>
        <w:name w:val="A61975802FA24C028F56D937604843C5"/>
        <w:category>
          <w:name w:val="General"/>
          <w:gallery w:val="placeholder"/>
        </w:category>
        <w:types>
          <w:type w:val="bbPlcHdr"/>
        </w:types>
        <w:behaviors>
          <w:behavior w:val="content"/>
        </w:behaviors>
        <w:guid w:val="{8F75E223-AC65-41B1-B587-648BF01B065E}"/>
      </w:docPartPr>
      <w:docPartBody>
        <w:p w:rsidR="004560BE" w:rsidRDefault="004560BE" w:rsidP="004560BE">
          <w:pPr>
            <w:pStyle w:val="A61975802FA24C028F56D937604843C5"/>
          </w:pPr>
          <w:r w:rsidRPr="000A408D">
            <w:rPr>
              <w:rStyle w:val="PlaceholderText"/>
              <w:rFonts w:ascii="Cambria" w:hAnsi="Cambria" w:cstheme="minorHAnsi"/>
            </w:rPr>
            <w:t>Choose an item.</w:t>
          </w:r>
        </w:p>
      </w:docPartBody>
    </w:docPart>
    <w:docPart>
      <w:docPartPr>
        <w:name w:val="7E1AD576A04942FB9B807F9D1A0695B0"/>
        <w:category>
          <w:name w:val="General"/>
          <w:gallery w:val="placeholder"/>
        </w:category>
        <w:types>
          <w:type w:val="bbPlcHdr"/>
        </w:types>
        <w:behaviors>
          <w:behavior w:val="content"/>
        </w:behaviors>
        <w:guid w:val="{0C122B3A-FFAB-4298-9B6E-14FDEB54F4B7}"/>
      </w:docPartPr>
      <w:docPartBody>
        <w:p w:rsidR="004560BE" w:rsidRDefault="004560BE" w:rsidP="004560BE">
          <w:pPr>
            <w:pStyle w:val="7E1AD576A04942FB9B807F9D1A0695B0"/>
          </w:pPr>
          <w:r w:rsidRPr="000A408D">
            <w:rPr>
              <w:rStyle w:val="PlaceholderText"/>
              <w:rFonts w:ascii="Cambria" w:hAnsi="Cambria" w:cstheme="minorHAnsi"/>
            </w:rPr>
            <w:t>Choose an item.</w:t>
          </w:r>
        </w:p>
      </w:docPartBody>
    </w:docPart>
    <w:docPart>
      <w:docPartPr>
        <w:name w:val="1EC5B28414E2427495ABFA59335AACF4"/>
        <w:category>
          <w:name w:val="General"/>
          <w:gallery w:val="placeholder"/>
        </w:category>
        <w:types>
          <w:type w:val="bbPlcHdr"/>
        </w:types>
        <w:behaviors>
          <w:behavior w:val="content"/>
        </w:behaviors>
        <w:guid w:val="{3C48E12C-B1FF-4C0B-B5D1-B88B1FBB75B9}"/>
      </w:docPartPr>
      <w:docPartBody>
        <w:p w:rsidR="004560BE" w:rsidRDefault="004560BE" w:rsidP="004560BE">
          <w:pPr>
            <w:pStyle w:val="1EC5B28414E2427495ABFA59335AACF4"/>
          </w:pPr>
          <w:r w:rsidRPr="000A408D">
            <w:rPr>
              <w:rStyle w:val="PlaceholderText"/>
              <w:rFonts w:ascii="Cambria" w:hAnsi="Cambria" w:cstheme="minorHAnsi"/>
            </w:rPr>
            <w:t>Choose an item.</w:t>
          </w:r>
        </w:p>
      </w:docPartBody>
    </w:docPart>
    <w:docPart>
      <w:docPartPr>
        <w:name w:val="415D9AF9C50F4B579B94E0A100B71BD2"/>
        <w:category>
          <w:name w:val="General"/>
          <w:gallery w:val="placeholder"/>
        </w:category>
        <w:types>
          <w:type w:val="bbPlcHdr"/>
        </w:types>
        <w:behaviors>
          <w:behavior w:val="content"/>
        </w:behaviors>
        <w:guid w:val="{83506E77-00CF-4F96-A31F-BC71023A9612}"/>
      </w:docPartPr>
      <w:docPartBody>
        <w:p w:rsidR="004560BE" w:rsidRDefault="004560BE" w:rsidP="004560BE">
          <w:pPr>
            <w:pStyle w:val="415D9AF9C50F4B579B94E0A100B71BD2"/>
          </w:pPr>
          <w:r w:rsidRPr="000A408D">
            <w:rPr>
              <w:rStyle w:val="PlaceholderText"/>
              <w:rFonts w:ascii="Cambria" w:hAnsi="Cambria" w:cstheme="minorHAnsi"/>
            </w:rPr>
            <w:t>Choose an item.</w:t>
          </w:r>
        </w:p>
      </w:docPartBody>
    </w:docPart>
    <w:docPart>
      <w:docPartPr>
        <w:name w:val="E82ED2C579B84F0BB7A6F6A756ACB5B4"/>
        <w:category>
          <w:name w:val="General"/>
          <w:gallery w:val="placeholder"/>
        </w:category>
        <w:types>
          <w:type w:val="bbPlcHdr"/>
        </w:types>
        <w:behaviors>
          <w:behavior w:val="content"/>
        </w:behaviors>
        <w:guid w:val="{0DEA3CA1-897A-4FD1-B79B-81F626AFE68F}"/>
      </w:docPartPr>
      <w:docPartBody>
        <w:p w:rsidR="004560BE" w:rsidRDefault="004560BE" w:rsidP="004560BE">
          <w:pPr>
            <w:pStyle w:val="E82ED2C579B84F0BB7A6F6A756ACB5B4"/>
          </w:pPr>
          <w:r w:rsidRPr="000A408D">
            <w:rPr>
              <w:rStyle w:val="PlaceholderText"/>
              <w:rFonts w:ascii="Cambria" w:hAnsi="Cambria" w:cstheme="minorHAnsi"/>
            </w:rPr>
            <w:t>Choose an item.</w:t>
          </w:r>
        </w:p>
      </w:docPartBody>
    </w:docPart>
    <w:docPart>
      <w:docPartPr>
        <w:name w:val="DEB15B9D1033411C8C54135FA91FEFBA"/>
        <w:category>
          <w:name w:val="General"/>
          <w:gallery w:val="placeholder"/>
        </w:category>
        <w:types>
          <w:type w:val="bbPlcHdr"/>
        </w:types>
        <w:behaviors>
          <w:behavior w:val="content"/>
        </w:behaviors>
        <w:guid w:val="{330AC2A8-3BCB-4E19-89FA-76D3D2234D7F}"/>
      </w:docPartPr>
      <w:docPartBody>
        <w:p w:rsidR="004560BE" w:rsidRDefault="004560BE" w:rsidP="004560BE">
          <w:pPr>
            <w:pStyle w:val="DEB15B9D1033411C8C54135FA91FEFBA"/>
          </w:pPr>
          <w:r w:rsidRPr="000A408D">
            <w:rPr>
              <w:rStyle w:val="PlaceholderText"/>
              <w:rFonts w:ascii="Cambria" w:hAnsi="Cambria" w:cstheme="minorHAnsi"/>
            </w:rPr>
            <w:t>Choose an item.</w:t>
          </w:r>
        </w:p>
      </w:docPartBody>
    </w:docPart>
    <w:docPart>
      <w:docPartPr>
        <w:name w:val="F8F78A983BA042F59742CFC333E556AA"/>
        <w:category>
          <w:name w:val="General"/>
          <w:gallery w:val="placeholder"/>
        </w:category>
        <w:types>
          <w:type w:val="bbPlcHdr"/>
        </w:types>
        <w:behaviors>
          <w:behavior w:val="content"/>
        </w:behaviors>
        <w:guid w:val="{3C23BF78-DA2C-4E92-9DB8-ABDB9D2227C2}"/>
      </w:docPartPr>
      <w:docPartBody>
        <w:p w:rsidR="00887F78" w:rsidRDefault="006446B8" w:rsidP="006446B8">
          <w:pPr>
            <w:pStyle w:val="535B60DF97384617A89F816EB327EC5E"/>
          </w:pPr>
          <w:r>
            <w:rPr>
              <w:rStyle w:val="PlaceholderText"/>
            </w:rPr>
            <w:t>Choose an item.</w:t>
          </w:r>
        </w:p>
      </w:docPartBody>
    </w:docPart>
    <w:docPart>
      <w:docPartPr>
        <w:name w:val="48C06AFC39874A5E850173630192AB35"/>
        <w:category>
          <w:name w:val="General"/>
          <w:gallery w:val="placeholder"/>
        </w:category>
        <w:types>
          <w:type w:val="bbPlcHdr"/>
        </w:types>
        <w:behaviors>
          <w:behavior w:val="content"/>
        </w:behaviors>
        <w:guid w:val="{C7BC010A-5733-4A54-A78C-72CBA5D91DA7}"/>
      </w:docPartPr>
      <w:docPartBody>
        <w:p w:rsidR="008A22DB" w:rsidRDefault="00880640" w:rsidP="00880640">
          <w:r w:rsidRPr="00970D6E">
            <w:rPr>
              <w:rStyle w:val="PlaceholderText"/>
            </w:rPr>
            <w:t>Enter any content that you want to repeat, including other content controls. You can also insert this control around table rows in order to repeat parts of a table.</w:t>
          </w:r>
        </w:p>
      </w:docPartBody>
    </w:docPart>
    <w:docPart>
      <w:docPartPr>
        <w:name w:val="FB804E3474894B16AD8E88946FAF52F8"/>
        <w:category>
          <w:name w:val="General"/>
          <w:gallery w:val="placeholder"/>
        </w:category>
        <w:types>
          <w:type w:val="bbPlcHdr"/>
        </w:types>
        <w:behaviors>
          <w:behavior w:val="content"/>
        </w:behaviors>
        <w:guid w:val="{F4519DC5-EA43-41C3-A3E4-1ECD1C8C053F}"/>
      </w:docPartPr>
      <w:docPartBody>
        <w:p w:rsidR="008A22DB" w:rsidRDefault="00880640" w:rsidP="00880640">
          <w:r w:rsidRPr="0062227A">
            <w:rPr>
              <w:rStyle w:val="PlaceholderText"/>
              <w:rFonts w:ascii="Cambria" w:hAnsi="Cambria" w:cstheme="minorHAnsi"/>
            </w:rPr>
            <w:t>Choose an item.</w:t>
          </w:r>
        </w:p>
      </w:docPartBody>
    </w:docPart>
    <w:docPart>
      <w:docPartPr>
        <w:name w:val="36BE404834934AA7B273C351D2350776"/>
        <w:category>
          <w:name w:val="General"/>
          <w:gallery w:val="placeholder"/>
        </w:category>
        <w:types>
          <w:type w:val="bbPlcHdr"/>
        </w:types>
        <w:behaviors>
          <w:behavior w:val="content"/>
        </w:behaviors>
        <w:guid w:val="{5D15A76F-97FF-4C1E-AE90-794084FFEC61}"/>
      </w:docPartPr>
      <w:docPartBody>
        <w:p w:rsidR="008A22DB" w:rsidRDefault="00880640" w:rsidP="00880640">
          <w:r w:rsidRPr="00CE1157">
            <w:rPr>
              <w:rStyle w:val="PlaceholderText"/>
              <w:rFonts w:ascii="Cambria" w:hAnsi="Cambria"/>
            </w:rPr>
            <w:t>Choose an item.</w:t>
          </w:r>
        </w:p>
      </w:docPartBody>
    </w:docPart>
    <w:docPart>
      <w:docPartPr>
        <w:name w:val="D4B42548FAA546559A9B1D32B7EBE7AF"/>
        <w:category>
          <w:name w:val="General"/>
          <w:gallery w:val="placeholder"/>
        </w:category>
        <w:types>
          <w:type w:val="bbPlcHdr"/>
        </w:types>
        <w:behaviors>
          <w:behavior w:val="content"/>
        </w:behaviors>
        <w:guid w:val="{D244A568-B719-4BD7-9D83-1F3336451392}"/>
      </w:docPartPr>
      <w:docPartBody>
        <w:p w:rsidR="008A22DB" w:rsidRDefault="00880640" w:rsidP="00880640">
          <w:r w:rsidRPr="0062227A">
            <w:rPr>
              <w:rStyle w:val="PlaceholderText"/>
              <w:rFonts w:ascii="Cambria" w:hAnsi="Cambria" w:cstheme="minorHAnsi"/>
            </w:rPr>
            <w:t>Choose an item.</w:t>
          </w:r>
        </w:p>
      </w:docPartBody>
    </w:docPart>
    <w:docPart>
      <w:docPartPr>
        <w:name w:val="737829424D5847D9971AA9F53F0B3E42"/>
        <w:category>
          <w:name w:val="General"/>
          <w:gallery w:val="placeholder"/>
        </w:category>
        <w:types>
          <w:type w:val="bbPlcHdr"/>
        </w:types>
        <w:behaviors>
          <w:behavior w:val="content"/>
        </w:behaviors>
        <w:guid w:val="{85B2D3BF-B06D-4C81-AF8B-45DE0178A2CF}"/>
      </w:docPartPr>
      <w:docPartBody>
        <w:p w:rsidR="008A22DB" w:rsidRDefault="00880640" w:rsidP="00880640">
          <w:r w:rsidRPr="00CE1157">
            <w:rPr>
              <w:rStyle w:val="PlaceholderText"/>
              <w:rFonts w:ascii="Cambria" w:hAnsi="Cambria"/>
            </w:rPr>
            <w:t>Choose an item.</w:t>
          </w:r>
        </w:p>
      </w:docPartBody>
    </w:docPart>
    <w:docPart>
      <w:docPartPr>
        <w:name w:val="19559B6C122A45688D1E3CFA37F2B2E9"/>
        <w:category>
          <w:name w:val="General"/>
          <w:gallery w:val="placeholder"/>
        </w:category>
        <w:types>
          <w:type w:val="bbPlcHdr"/>
        </w:types>
        <w:behaviors>
          <w:behavior w:val="content"/>
        </w:behaviors>
        <w:guid w:val="{1DA22A58-895E-41E2-A1EE-1A7902434035}"/>
      </w:docPartPr>
      <w:docPartBody>
        <w:p w:rsidR="008A22DB" w:rsidRDefault="00880640" w:rsidP="00880640">
          <w:r w:rsidRPr="00CE1157">
            <w:rPr>
              <w:rStyle w:val="PlaceholderText"/>
              <w:rFonts w:ascii="Cambria" w:hAnsi="Cambria"/>
            </w:rPr>
            <w:t>Choose an item.</w:t>
          </w:r>
        </w:p>
      </w:docPartBody>
    </w:docPart>
    <w:docPart>
      <w:docPartPr>
        <w:name w:val="A5437BFB7C9949B6A1249A86B287A598"/>
        <w:category>
          <w:name w:val="General"/>
          <w:gallery w:val="placeholder"/>
        </w:category>
        <w:types>
          <w:type w:val="bbPlcHdr"/>
        </w:types>
        <w:behaviors>
          <w:behavior w:val="content"/>
        </w:behaviors>
        <w:guid w:val="{E92B15FB-59FE-470E-84C7-7E2E6C1BEB78}"/>
      </w:docPartPr>
      <w:docPartBody>
        <w:p w:rsidR="008A22DB" w:rsidRDefault="00880640" w:rsidP="00880640">
          <w:r w:rsidRPr="00970D6E">
            <w:rPr>
              <w:rStyle w:val="PlaceholderText"/>
            </w:rPr>
            <w:t>Enter any content that you want to repeat, including other content controls. You can also insert this control around table rows in order to repeat parts of a table.</w:t>
          </w:r>
        </w:p>
      </w:docPartBody>
    </w:docPart>
    <w:docPart>
      <w:docPartPr>
        <w:name w:val="B59724ABE2C94B479374A61AC8F9F0EB"/>
        <w:category>
          <w:name w:val="General"/>
          <w:gallery w:val="placeholder"/>
        </w:category>
        <w:types>
          <w:type w:val="bbPlcHdr"/>
        </w:types>
        <w:behaviors>
          <w:behavior w:val="content"/>
        </w:behaviors>
        <w:guid w:val="{9DEE1E5C-29A5-48FA-A972-DC386EE06BE9}"/>
      </w:docPartPr>
      <w:docPartBody>
        <w:p w:rsidR="008A22DB" w:rsidRDefault="00880640" w:rsidP="00880640">
          <w:r w:rsidRPr="0062227A">
            <w:rPr>
              <w:rStyle w:val="PlaceholderText"/>
              <w:rFonts w:ascii="Cambria" w:hAnsi="Cambria" w:cstheme="minorHAnsi"/>
            </w:rPr>
            <w:t>Choose an item.</w:t>
          </w:r>
        </w:p>
      </w:docPartBody>
    </w:docPart>
    <w:docPart>
      <w:docPartPr>
        <w:name w:val="564BA892B4774C9C8A6EF711F0A8B50D"/>
        <w:category>
          <w:name w:val="General"/>
          <w:gallery w:val="placeholder"/>
        </w:category>
        <w:types>
          <w:type w:val="bbPlcHdr"/>
        </w:types>
        <w:behaviors>
          <w:behavior w:val="content"/>
        </w:behaviors>
        <w:guid w:val="{0F2A40EF-23F7-47B9-BDB0-66F8237B032E}"/>
      </w:docPartPr>
      <w:docPartBody>
        <w:p w:rsidR="008A22DB" w:rsidRDefault="00880640" w:rsidP="00880640">
          <w:r w:rsidRPr="00CE1157">
            <w:rPr>
              <w:rStyle w:val="PlaceholderText"/>
              <w:rFonts w:ascii="Cambria" w:hAnsi="Cambria"/>
            </w:rPr>
            <w:t>Choose an item.</w:t>
          </w:r>
        </w:p>
      </w:docPartBody>
    </w:docPart>
    <w:docPart>
      <w:docPartPr>
        <w:name w:val="CA443B450F2E493EB34226F6CA993513"/>
        <w:category>
          <w:name w:val="General"/>
          <w:gallery w:val="placeholder"/>
        </w:category>
        <w:types>
          <w:type w:val="bbPlcHdr"/>
        </w:types>
        <w:behaviors>
          <w:behavior w:val="content"/>
        </w:behaviors>
        <w:guid w:val="{A7B5D5CB-5A27-463B-AEDA-EE797BC56DE6}"/>
      </w:docPartPr>
      <w:docPartBody>
        <w:p w:rsidR="008A22DB" w:rsidRDefault="00880640" w:rsidP="00880640">
          <w:r w:rsidRPr="0062227A">
            <w:rPr>
              <w:rStyle w:val="PlaceholderText"/>
              <w:rFonts w:ascii="Cambria" w:hAnsi="Cambria" w:cstheme="minorHAnsi"/>
            </w:rPr>
            <w:t>Choose an item.</w:t>
          </w:r>
        </w:p>
      </w:docPartBody>
    </w:docPart>
    <w:docPart>
      <w:docPartPr>
        <w:name w:val="61CF8A42CD2C4FE1A9862313A7A9D973"/>
        <w:category>
          <w:name w:val="General"/>
          <w:gallery w:val="placeholder"/>
        </w:category>
        <w:types>
          <w:type w:val="bbPlcHdr"/>
        </w:types>
        <w:behaviors>
          <w:behavior w:val="content"/>
        </w:behaviors>
        <w:guid w:val="{D739B493-E86B-456B-BEBA-35009BCEA0C4}"/>
      </w:docPartPr>
      <w:docPartBody>
        <w:p w:rsidR="008A22DB" w:rsidRDefault="00880640" w:rsidP="00880640">
          <w:r w:rsidRPr="00CE1157">
            <w:rPr>
              <w:rStyle w:val="PlaceholderText"/>
              <w:rFonts w:ascii="Cambria" w:hAnsi="Cambria"/>
            </w:rPr>
            <w:t>Choose an item.</w:t>
          </w:r>
        </w:p>
      </w:docPartBody>
    </w:docPart>
    <w:docPart>
      <w:docPartPr>
        <w:name w:val="535B60DF97384617A89F816EB327EC5E"/>
        <w:category>
          <w:name w:val="General"/>
          <w:gallery w:val="placeholder"/>
        </w:category>
        <w:types>
          <w:type w:val="bbPlcHdr"/>
        </w:types>
        <w:behaviors>
          <w:behavior w:val="content"/>
        </w:behaviors>
        <w:guid w:val="{C588A3DD-BFF4-4AC6-89AA-EB0C3615A12B}"/>
      </w:docPartPr>
      <w:docPartBody>
        <w:p w:rsidR="008A22DB" w:rsidRDefault="00880640" w:rsidP="00880640">
          <w:r w:rsidRPr="00CE1157">
            <w:rPr>
              <w:rStyle w:val="PlaceholderText"/>
              <w:rFonts w:ascii="Cambria" w:hAnsi="Cambr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ExtraBold">
    <w:altName w:val="Calibri"/>
    <w:panose1 w:val="020B0604020202020204"/>
    <w:charset w:val="00"/>
    <w:family w:val="auto"/>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A9"/>
    <w:rsid w:val="0000562D"/>
    <w:rsid w:val="00042EAF"/>
    <w:rsid w:val="00051402"/>
    <w:rsid w:val="00094298"/>
    <w:rsid w:val="000F497E"/>
    <w:rsid w:val="0015320F"/>
    <w:rsid w:val="00181488"/>
    <w:rsid w:val="00186D13"/>
    <w:rsid w:val="0020744B"/>
    <w:rsid w:val="002368D4"/>
    <w:rsid w:val="002665D5"/>
    <w:rsid w:val="00296F23"/>
    <w:rsid w:val="0029711A"/>
    <w:rsid w:val="002B3BA3"/>
    <w:rsid w:val="002F0F24"/>
    <w:rsid w:val="002F4368"/>
    <w:rsid w:val="00343BE3"/>
    <w:rsid w:val="00343F0B"/>
    <w:rsid w:val="00352AAD"/>
    <w:rsid w:val="0035699A"/>
    <w:rsid w:val="00363349"/>
    <w:rsid w:val="003A41E7"/>
    <w:rsid w:val="003E3A78"/>
    <w:rsid w:val="003E7EF5"/>
    <w:rsid w:val="00430191"/>
    <w:rsid w:val="00433C96"/>
    <w:rsid w:val="00454D19"/>
    <w:rsid w:val="004560BE"/>
    <w:rsid w:val="004846AE"/>
    <w:rsid w:val="004C4632"/>
    <w:rsid w:val="004D0927"/>
    <w:rsid w:val="004E517C"/>
    <w:rsid w:val="005005F7"/>
    <w:rsid w:val="00556135"/>
    <w:rsid w:val="00564145"/>
    <w:rsid w:val="00572AE1"/>
    <w:rsid w:val="00584A1E"/>
    <w:rsid w:val="005A76E9"/>
    <w:rsid w:val="005D4237"/>
    <w:rsid w:val="005E71DF"/>
    <w:rsid w:val="006446B8"/>
    <w:rsid w:val="00657620"/>
    <w:rsid w:val="00667A00"/>
    <w:rsid w:val="00672056"/>
    <w:rsid w:val="00692307"/>
    <w:rsid w:val="006942ED"/>
    <w:rsid w:val="006C71A2"/>
    <w:rsid w:val="006F0752"/>
    <w:rsid w:val="006F72A2"/>
    <w:rsid w:val="007112A8"/>
    <w:rsid w:val="00744567"/>
    <w:rsid w:val="0076399C"/>
    <w:rsid w:val="0077009D"/>
    <w:rsid w:val="00784D00"/>
    <w:rsid w:val="007A7B6F"/>
    <w:rsid w:val="007C1A31"/>
    <w:rsid w:val="00805803"/>
    <w:rsid w:val="00805A3B"/>
    <w:rsid w:val="008417D7"/>
    <w:rsid w:val="00847BDA"/>
    <w:rsid w:val="0085204F"/>
    <w:rsid w:val="00875996"/>
    <w:rsid w:val="00880640"/>
    <w:rsid w:val="00887F78"/>
    <w:rsid w:val="008A22DB"/>
    <w:rsid w:val="008A647B"/>
    <w:rsid w:val="008B2CA9"/>
    <w:rsid w:val="00915A30"/>
    <w:rsid w:val="009262F1"/>
    <w:rsid w:val="009344C9"/>
    <w:rsid w:val="00961B19"/>
    <w:rsid w:val="00981BC7"/>
    <w:rsid w:val="0098327B"/>
    <w:rsid w:val="00983458"/>
    <w:rsid w:val="009B0007"/>
    <w:rsid w:val="00A63B6B"/>
    <w:rsid w:val="00A75838"/>
    <w:rsid w:val="00A864A5"/>
    <w:rsid w:val="00AE2C64"/>
    <w:rsid w:val="00AE415E"/>
    <w:rsid w:val="00AF0929"/>
    <w:rsid w:val="00B34342"/>
    <w:rsid w:val="00B83651"/>
    <w:rsid w:val="00BE0E97"/>
    <w:rsid w:val="00BE31DA"/>
    <w:rsid w:val="00BE4B1C"/>
    <w:rsid w:val="00C41831"/>
    <w:rsid w:val="00C6555A"/>
    <w:rsid w:val="00C71D95"/>
    <w:rsid w:val="00C85A01"/>
    <w:rsid w:val="00CB625E"/>
    <w:rsid w:val="00CC2F1F"/>
    <w:rsid w:val="00CF57F9"/>
    <w:rsid w:val="00D145C4"/>
    <w:rsid w:val="00D17B03"/>
    <w:rsid w:val="00D55A32"/>
    <w:rsid w:val="00D61672"/>
    <w:rsid w:val="00D677BA"/>
    <w:rsid w:val="00D95B54"/>
    <w:rsid w:val="00DB5C17"/>
    <w:rsid w:val="00DC3564"/>
    <w:rsid w:val="00E946DD"/>
    <w:rsid w:val="00EA1247"/>
    <w:rsid w:val="00EC4827"/>
    <w:rsid w:val="00EF05C9"/>
    <w:rsid w:val="00F02734"/>
    <w:rsid w:val="00F02868"/>
    <w:rsid w:val="00F6775B"/>
    <w:rsid w:val="00F86320"/>
    <w:rsid w:val="00FB3FB3"/>
    <w:rsid w:val="00FF73C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640"/>
  </w:style>
  <w:style w:type="paragraph" w:customStyle="1" w:styleId="5EE56E752C2C47379D90A262022C42C8">
    <w:name w:val="5EE56E752C2C47379D90A262022C42C8"/>
    <w:rsid w:val="004560BE"/>
    <w:rPr>
      <w:lang w:val="en-US" w:eastAsia="en-US"/>
    </w:rPr>
  </w:style>
  <w:style w:type="paragraph" w:customStyle="1" w:styleId="874ABECF66614FDFAACB46AAC267753C">
    <w:name w:val="874ABECF66614FDFAACB46AAC267753C"/>
    <w:rsid w:val="004560BE"/>
    <w:rPr>
      <w:lang w:val="en-US" w:eastAsia="en-US"/>
    </w:rPr>
  </w:style>
  <w:style w:type="paragraph" w:customStyle="1" w:styleId="3EC8432036CC48C69A09215B1EB7C2E8">
    <w:name w:val="3EC8432036CC48C69A09215B1EB7C2E8"/>
    <w:rsid w:val="004560BE"/>
    <w:rPr>
      <w:lang w:val="en-US" w:eastAsia="en-US"/>
    </w:rPr>
  </w:style>
  <w:style w:type="paragraph" w:customStyle="1" w:styleId="76B1B37B69EF4930860BFFBC68C5BB87">
    <w:name w:val="76B1B37B69EF4930860BFFBC68C5BB87"/>
    <w:rsid w:val="004560BE"/>
    <w:rPr>
      <w:lang w:val="en-US" w:eastAsia="en-US"/>
    </w:rPr>
  </w:style>
  <w:style w:type="paragraph" w:customStyle="1" w:styleId="CEE0FF3357F74DDC8DE50913AEEB0CAD">
    <w:name w:val="CEE0FF3357F74DDC8DE50913AEEB0CAD"/>
    <w:rsid w:val="004560BE"/>
    <w:rPr>
      <w:lang w:val="en-US" w:eastAsia="en-US"/>
    </w:rPr>
  </w:style>
  <w:style w:type="paragraph" w:customStyle="1" w:styleId="D445B81BC5D74314A1C307B45298D403">
    <w:name w:val="D445B81BC5D74314A1C307B45298D403"/>
    <w:rsid w:val="004560BE"/>
    <w:rPr>
      <w:lang w:val="en-US" w:eastAsia="en-US"/>
    </w:rPr>
  </w:style>
  <w:style w:type="paragraph" w:customStyle="1" w:styleId="A61975802FA24C028F56D937604843C5">
    <w:name w:val="A61975802FA24C028F56D937604843C5"/>
    <w:rsid w:val="004560BE"/>
    <w:rPr>
      <w:lang w:val="en-US" w:eastAsia="en-US"/>
    </w:rPr>
  </w:style>
  <w:style w:type="paragraph" w:customStyle="1" w:styleId="7E1AD576A04942FB9B807F9D1A0695B0">
    <w:name w:val="7E1AD576A04942FB9B807F9D1A0695B0"/>
    <w:rsid w:val="004560BE"/>
    <w:rPr>
      <w:lang w:val="en-US" w:eastAsia="en-US"/>
    </w:rPr>
  </w:style>
  <w:style w:type="paragraph" w:customStyle="1" w:styleId="1EC5B28414E2427495ABFA59335AACF4">
    <w:name w:val="1EC5B28414E2427495ABFA59335AACF4"/>
    <w:rsid w:val="004560BE"/>
    <w:rPr>
      <w:lang w:val="en-US" w:eastAsia="en-US"/>
    </w:rPr>
  </w:style>
  <w:style w:type="paragraph" w:customStyle="1" w:styleId="415D9AF9C50F4B579B94E0A100B71BD2">
    <w:name w:val="415D9AF9C50F4B579B94E0A100B71BD2"/>
    <w:rsid w:val="004560BE"/>
    <w:rPr>
      <w:lang w:val="en-US" w:eastAsia="en-US"/>
    </w:rPr>
  </w:style>
  <w:style w:type="paragraph" w:customStyle="1" w:styleId="E82ED2C579B84F0BB7A6F6A756ACB5B4">
    <w:name w:val="E82ED2C579B84F0BB7A6F6A756ACB5B4"/>
    <w:rsid w:val="004560BE"/>
    <w:rPr>
      <w:lang w:val="en-US" w:eastAsia="en-US"/>
    </w:rPr>
  </w:style>
  <w:style w:type="paragraph" w:customStyle="1" w:styleId="DEB15B9D1033411C8C54135FA91FEFBA">
    <w:name w:val="DEB15B9D1033411C8C54135FA91FEFBA"/>
    <w:rsid w:val="004560BE"/>
    <w:rPr>
      <w:lang w:val="en-US" w:eastAsia="en-US"/>
    </w:rPr>
  </w:style>
  <w:style w:type="paragraph" w:customStyle="1" w:styleId="535B60DF97384617A89F816EB327EC5E">
    <w:name w:val="535B60DF97384617A89F816EB327EC5E"/>
    <w:rsid w:val="0088064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3401AB8BE5584585CF6AC3BC2675A3" ma:contentTypeVersion="10" ma:contentTypeDescription="Create a new document." ma:contentTypeScope="" ma:versionID="308d9a576eccec183f8952cfd839a25a">
  <xsd:schema xmlns:xsd="http://www.w3.org/2001/XMLSchema" xmlns:xs="http://www.w3.org/2001/XMLSchema" xmlns:p="http://schemas.microsoft.com/office/2006/metadata/properties" xmlns:ns3="0bf5aaaf-3178-4d4e-b9ff-6c0e75aff8d7" xmlns:ns4="9019092f-84cf-4bb6-a954-8ab3feeb5572" targetNamespace="http://schemas.microsoft.com/office/2006/metadata/properties" ma:root="true" ma:fieldsID="7c755a510c7c665a007662d3c2cb1f60" ns3:_="" ns4:_="">
    <xsd:import namespace="0bf5aaaf-3178-4d4e-b9ff-6c0e75aff8d7"/>
    <xsd:import namespace="9019092f-84cf-4bb6-a954-8ab3feeb55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5aaaf-3178-4d4e-b9ff-6c0e75aff8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9092f-84cf-4bb6-a954-8ab3feeb55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02F92-3EAE-48F8-945F-9C87C0AB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18614-06E3-431C-9B31-FA9A53156450}">
  <ds:schemaRefs>
    <ds:schemaRef ds:uri="http://schemas.openxmlformats.org/officeDocument/2006/bibliography"/>
  </ds:schemaRefs>
</ds:datastoreItem>
</file>

<file path=customXml/itemProps3.xml><?xml version="1.0" encoding="utf-8"?>
<ds:datastoreItem xmlns:ds="http://schemas.openxmlformats.org/officeDocument/2006/customXml" ds:itemID="{A22FAFC9-D24D-4824-8342-8048D5958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5aaaf-3178-4d4e-b9ff-6c0e75aff8d7"/>
    <ds:schemaRef ds:uri="9019092f-84cf-4bb6-a954-8ab3feeb5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ED5AF-52C2-4999-8866-CD1F841F0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2022-02-02T16:56:00Z</dcterms:created>
  <dcterms:modified xsi:type="dcterms:W3CDTF">2022-02-02T16:56:00Z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0x0101005A3401AB8BE5584585CF6AC3BC2675A3</vt:lpwstr>
  </property>
</Properties>
</file>